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45978B" w14:textId="77777777" w:rsidR="00271E51" w:rsidRDefault="00271E51">
      <w:pPr>
        <w:rPr>
          <w:b/>
          <w:sz w:val="28"/>
          <w:szCs w:val="28"/>
        </w:rPr>
      </w:pPr>
    </w:p>
    <w:p w14:paraId="5432CBA2" w14:textId="77777777" w:rsidR="008373FA" w:rsidRDefault="008373FA">
      <w:pPr>
        <w:rPr>
          <w:b/>
          <w:sz w:val="28"/>
          <w:szCs w:val="28"/>
        </w:rPr>
      </w:pPr>
    </w:p>
    <w:p w14:paraId="3BBAE084" w14:textId="77777777" w:rsidR="008373FA" w:rsidRDefault="008373FA">
      <w:pPr>
        <w:rPr>
          <w:b/>
          <w:sz w:val="28"/>
          <w:szCs w:val="28"/>
        </w:rPr>
      </w:pPr>
    </w:p>
    <w:p w14:paraId="2BCD8E8C" w14:textId="5B2A9886" w:rsidR="0047741B" w:rsidRPr="0047741B" w:rsidRDefault="00217FDD" w:rsidP="00D04259">
      <w:pPr>
        <w:jc w:val="center"/>
        <w:rPr>
          <w:b/>
          <w:sz w:val="28"/>
          <w:szCs w:val="28"/>
        </w:rPr>
      </w:pPr>
      <w:r>
        <w:rPr>
          <w:b/>
          <w:noProof/>
          <w:sz w:val="28"/>
          <w:szCs w:val="28"/>
        </w:rPr>
        <w:drawing>
          <wp:inline distT="0" distB="0" distL="0" distR="0" wp14:anchorId="0C2A2613" wp14:editId="2104F455">
            <wp:extent cx="5470556" cy="5470556"/>
            <wp:effectExtent l="0" t="0" r="0" b="0"/>
            <wp:docPr id="1" name="Picture 1" descr="A poster for Northlight Theatre’s production of The Heart Sellers. Center, the title is displayed in mismatched red letters on a navy blue background. Some of the letters are uppercase and some are lowercase. In the upper left corner, two decorative ceramic mugs are filled with red wine. They are positioned at an angle, as if they have just been clinked together." title="Northlight Theatre's The Heart Sel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W Promo Art - 1.png"/>
                    <pic:cNvPicPr/>
                  </pic:nvPicPr>
                  <pic:blipFill>
                    <a:blip r:embed="rId8">
                      <a:extLst>
                        <a:ext uri="{28A0092B-C50C-407E-A947-70E740481C1C}">
                          <a14:useLocalDpi xmlns:a14="http://schemas.microsoft.com/office/drawing/2010/main" val="0"/>
                        </a:ext>
                      </a:extLst>
                    </a:blip>
                    <a:stretch>
                      <a:fillRect/>
                    </a:stretch>
                  </pic:blipFill>
                  <pic:spPr>
                    <a:xfrm>
                      <a:off x="0" y="0"/>
                      <a:ext cx="5470556" cy="5470556"/>
                    </a:xfrm>
                    <a:prstGeom prst="rect">
                      <a:avLst/>
                    </a:prstGeom>
                  </pic:spPr>
                </pic:pic>
              </a:graphicData>
            </a:graphic>
          </wp:inline>
        </w:drawing>
      </w:r>
    </w:p>
    <w:p w14:paraId="0B43F98E" w14:textId="77777777" w:rsidR="008373FA" w:rsidRPr="008373FA" w:rsidRDefault="008373FA" w:rsidP="00327F7C">
      <w:pPr>
        <w:jc w:val="center"/>
        <w:rPr>
          <w:rFonts w:ascii="Gotham Bold" w:hAnsi="Gotham Bold"/>
          <w:sz w:val="40"/>
          <w:szCs w:val="50"/>
        </w:rPr>
      </w:pPr>
    </w:p>
    <w:p w14:paraId="22B56BFA" w14:textId="1481D5D3" w:rsidR="00CB5E82" w:rsidRPr="00327F7C" w:rsidRDefault="00985253" w:rsidP="00327F7C">
      <w:pPr>
        <w:jc w:val="center"/>
        <w:rPr>
          <w:rFonts w:ascii="Gotham Bold" w:hAnsi="Gotham Bold"/>
          <w:sz w:val="24"/>
          <w:szCs w:val="24"/>
        </w:rPr>
      </w:pPr>
      <w:r w:rsidRPr="006B73E2">
        <w:rPr>
          <w:rFonts w:ascii="Gotham Bold" w:hAnsi="Gotham Bold"/>
          <w:sz w:val="50"/>
          <w:szCs w:val="50"/>
        </w:rPr>
        <w:t>ACCESSIBILITY GUIDE</w:t>
      </w:r>
    </w:p>
    <w:p w14:paraId="6467964C" w14:textId="77777777" w:rsidR="008373FA" w:rsidRDefault="008373FA" w:rsidP="00020827">
      <w:pPr>
        <w:spacing w:after="0"/>
        <w:jc w:val="center"/>
        <w:rPr>
          <w:rFonts w:ascii="Gotham Bold" w:hAnsi="Gotham Bold"/>
          <w:sz w:val="32"/>
          <w:szCs w:val="32"/>
        </w:rPr>
      </w:pPr>
    </w:p>
    <w:p w14:paraId="16A599A3" w14:textId="6ECC20EC" w:rsidR="004C093F" w:rsidRDefault="004C093F" w:rsidP="00020827">
      <w:pPr>
        <w:spacing w:after="0"/>
        <w:jc w:val="center"/>
        <w:rPr>
          <w:rFonts w:ascii="Gotham Bold" w:hAnsi="Gotham Bold"/>
          <w:sz w:val="32"/>
          <w:szCs w:val="32"/>
        </w:rPr>
      </w:pPr>
      <w:r w:rsidRPr="0047741B">
        <w:rPr>
          <w:rFonts w:ascii="Gotham Bold" w:hAnsi="Gotham Bold"/>
          <w:sz w:val="32"/>
          <w:szCs w:val="32"/>
        </w:rPr>
        <w:t>GUIDE INTRODUCTION</w:t>
      </w:r>
    </w:p>
    <w:p w14:paraId="2FC99574" w14:textId="77777777" w:rsidR="008373FA" w:rsidRDefault="008373FA" w:rsidP="00F37D5A">
      <w:pPr>
        <w:spacing w:after="0"/>
        <w:rPr>
          <w:rFonts w:ascii="Gotham Bold" w:hAnsi="Gotham Bold"/>
          <w:sz w:val="32"/>
          <w:szCs w:val="32"/>
        </w:rPr>
      </w:pPr>
    </w:p>
    <w:p w14:paraId="3C94E8C0" w14:textId="7E387139" w:rsidR="00F37D5A" w:rsidRPr="00F96CA4" w:rsidRDefault="0069558A" w:rsidP="00F37D5A">
      <w:pPr>
        <w:spacing w:after="0"/>
        <w:rPr>
          <w:rFonts w:ascii="Gotham Book" w:hAnsi="Gotham Book"/>
          <w:sz w:val="28"/>
          <w:szCs w:val="28"/>
        </w:rPr>
      </w:pPr>
      <w:r w:rsidRPr="0069558A">
        <w:rPr>
          <w:rFonts w:ascii="Gotham Book" w:hAnsi="Gotham Book"/>
          <w:sz w:val="28"/>
          <w:szCs w:val="28"/>
        </w:rPr>
        <w:t xml:space="preserve">Welcome to </w:t>
      </w:r>
      <w:proofErr w:type="spellStart"/>
      <w:r w:rsidRPr="0069558A">
        <w:rPr>
          <w:rFonts w:ascii="Gotham Book" w:hAnsi="Gotham Book"/>
          <w:sz w:val="28"/>
          <w:szCs w:val="28"/>
        </w:rPr>
        <w:t>Northlight’s</w:t>
      </w:r>
      <w:proofErr w:type="spellEnd"/>
      <w:r w:rsidRPr="0069558A">
        <w:rPr>
          <w:rFonts w:ascii="Gotham Book" w:hAnsi="Gotham Book"/>
          <w:sz w:val="28"/>
          <w:szCs w:val="28"/>
        </w:rPr>
        <w:t xml:space="preserve"> production of </w:t>
      </w:r>
      <w:r w:rsidR="00F96CA4">
        <w:rPr>
          <w:rFonts w:ascii="Gotham Book" w:hAnsi="Gotham Book"/>
          <w:i/>
          <w:sz w:val="28"/>
          <w:szCs w:val="28"/>
        </w:rPr>
        <w:t xml:space="preserve">The Heart Sellers </w:t>
      </w:r>
      <w:r w:rsidR="00F96CA4">
        <w:rPr>
          <w:rFonts w:ascii="Gotham Book" w:hAnsi="Gotham Book"/>
          <w:sz w:val="28"/>
          <w:szCs w:val="28"/>
        </w:rPr>
        <w:t>by Lloyd Suh.</w:t>
      </w:r>
    </w:p>
    <w:p w14:paraId="3C793B46" w14:textId="77777777" w:rsidR="00F37D5A" w:rsidRDefault="00F37D5A" w:rsidP="00F37D5A">
      <w:pPr>
        <w:spacing w:after="0"/>
        <w:rPr>
          <w:rFonts w:ascii="Gotham Book" w:hAnsi="Gotham Book"/>
          <w:sz w:val="28"/>
          <w:szCs w:val="28"/>
        </w:rPr>
      </w:pPr>
    </w:p>
    <w:p w14:paraId="648DF5E7" w14:textId="0435FAD2" w:rsidR="0069558A" w:rsidRDefault="0069558A" w:rsidP="00F37D5A">
      <w:pPr>
        <w:spacing w:after="0"/>
        <w:rPr>
          <w:rFonts w:ascii="Gotham Book" w:hAnsi="Gotham Book"/>
          <w:sz w:val="28"/>
          <w:szCs w:val="28"/>
        </w:rPr>
      </w:pPr>
      <w:r w:rsidRPr="0069558A">
        <w:rPr>
          <w:rFonts w:ascii="Gotham Book" w:hAnsi="Gotham Book"/>
          <w:sz w:val="28"/>
          <w:szCs w:val="28"/>
        </w:rPr>
        <w:t>This production will run</w:t>
      </w:r>
      <w:r>
        <w:rPr>
          <w:rFonts w:ascii="Gotham Book" w:hAnsi="Gotham Book"/>
          <w:sz w:val="28"/>
          <w:szCs w:val="28"/>
        </w:rPr>
        <w:t xml:space="preserve"> at Northlight Theatre </w:t>
      </w:r>
      <w:r w:rsidRPr="0069558A">
        <w:rPr>
          <w:rFonts w:ascii="Gotham Book" w:hAnsi="Gotham Book"/>
          <w:sz w:val="28"/>
          <w:szCs w:val="28"/>
        </w:rPr>
        <w:t xml:space="preserve">from </w:t>
      </w:r>
      <w:r w:rsidR="00F96CA4">
        <w:rPr>
          <w:rFonts w:ascii="Gotham Book" w:hAnsi="Gotham Book"/>
          <w:sz w:val="28"/>
          <w:szCs w:val="28"/>
        </w:rPr>
        <w:t>January 23</w:t>
      </w:r>
      <w:r w:rsidR="00217FDD">
        <w:rPr>
          <w:rFonts w:ascii="Gotham Book" w:hAnsi="Gotham Book"/>
          <w:sz w:val="28"/>
          <w:szCs w:val="28"/>
        </w:rPr>
        <w:t xml:space="preserve"> </w:t>
      </w:r>
      <w:r w:rsidR="008803FC">
        <w:rPr>
          <w:rFonts w:ascii="Gotham Book" w:hAnsi="Gotham Book"/>
          <w:sz w:val="28"/>
          <w:szCs w:val="28"/>
        </w:rPr>
        <w:t xml:space="preserve">through </w:t>
      </w:r>
      <w:r w:rsidR="00F96CA4">
        <w:rPr>
          <w:rFonts w:ascii="Gotham Book" w:hAnsi="Gotham Book"/>
          <w:sz w:val="28"/>
          <w:szCs w:val="28"/>
        </w:rPr>
        <w:t>February 23</w:t>
      </w:r>
      <w:r w:rsidR="00106A8D">
        <w:rPr>
          <w:rFonts w:ascii="Gotham Book" w:hAnsi="Gotham Book"/>
          <w:sz w:val="28"/>
          <w:szCs w:val="28"/>
        </w:rPr>
        <w:t>, 2025</w:t>
      </w:r>
      <w:r w:rsidRPr="0069558A">
        <w:rPr>
          <w:rFonts w:ascii="Gotham Book" w:hAnsi="Gotham Book"/>
          <w:sz w:val="28"/>
          <w:szCs w:val="28"/>
        </w:rPr>
        <w:t xml:space="preserve">. </w:t>
      </w:r>
      <w:r w:rsidR="0047741B">
        <w:rPr>
          <w:rFonts w:ascii="Gotham Book" w:hAnsi="Gotham Book"/>
          <w:sz w:val="28"/>
          <w:szCs w:val="28"/>
        </w:rPr>
        <w:t>The address is 9501 Skokie Blvd, Skokie, IL, 60077.</w:t>
      </w:r>
    </w:p>
    <w:p w14:paraId="5AF64D4F" w14:textId="77777777" w:rsidR="00020827" w:rsidRPr="0069558A" w:rsidRDefault="00020827" w:rsidP="00020827">
      <w:pPr>
        <w:spacing w:after="0"/>
        <w:rPr>
          <w:rFonts w:ascii="Gotham Book" w:hAnsi="Gotham Book"/>
          <w:sz w:val="28"/>
          <w:szCs w:val="28"/>
        </w:rPr>
      </w:pPr>
    </w:p>
    <w:p w14:paraId="77081A25" w14:textId="4320964C" w:rsidR="00A44A17" w:rsidRDefault="0069558A" w:rsidP="00020827">
      <w:pPr>
        <w:spacing w:after="0"/>
        <w:rPr>
          <w:rFonts w:ascii="Gotham Book" w:hAnsi="Gotham Book"/>
          <w:sz w:val="28"/>
          <w:szCs w:val="28"/>
        </w:rPr>
      </w:pPr>
      <w:r w:rsidRPr="0069558A">
        <w:rPr>
          <w:rFonts w:ascii="Gotham Book" w:hAnsi="Gotham Book"/>
          <w:sz w:val="28"/>
          <w:szCs w:val="28"/>
        </w:rPr>
        <w:t>This guide holds many different accessibility tools to make your experience at the show as comfortable as possible. Please be aware that not every element of this guide wi</w:t>
      </w:r>
      <w:r>
        <w:rPr>
          <w:rFonts w:ascii="Gotham Book" w:hAnsi="Gotham Book"/>
          <w:sz w:val="28"/>
          <w:szCs w:val="28"/>
        </w:rPr>
        <w:t xml:space="preserve">ll be useful to each individual. </w:t>
      </w:r>
      <w:r w:rsidR="008373FA">
        <w:rPr>
          <w:rFonts w:ascii="Gotham Book" w:hAnsi="Gotham Book"/>
          <w:sz w:val="28"/>
          <w:szCs w:val="28"/>
        </w:rPr>
        <w:t>Accordingly</w:t>
      </w:r>
      <w:r>
        <w:rPr>
          <w:rFonts w:ascii="Gotham Book" w:hAnsi="Gotham Book"/>
          <w:sz w:val="28"/>
          <w:szCs w:val="28"/>
        </w:rPr>
        <w:t>,</w:t>
      </w:r>
      <w:r w:rsidRPr="0069558A">
        <w:rPr>
          <w:rFonts w:ascii="Gotham Book" w:hAnsi="Gotham Book"/>
          <w:sz w:val="28"/>
          <w:szCs w:val="28"/>
        </w:rPr>
        <w:t xml:space="preserve"> please feel free to pick and choose which accessibility tools wo</w:t>
      </w:r>
      <w:r w:rsidR="00327F7C">
        <w:rPr>
          <w:rFonts w:ascii="Gotham Book" w:hAnsi="Gotham Book"/>
          <w:sz w:val="28"/>
          <w:szCs w:val="28"/>
        </w:rPr>
        <w:t>uld be most beneficial to you.</w:t>
      </w:r>
    </w:p>
    <w:p w14:paraId="454C7BD8" w14:textId="77777777" w:rsidR="00327F7C" w:rsidRDefault="00327F7C" w:rsidP="00020827">
      <w:pPr>
        <w:spacing w:after="0"/>
        <w:rPr>
          <w:rFonts w:ascii="Gotham Book" w:hAnsi="Gotham Book"/>
          <w:sz w:val="28"/>
          <w:szCs w:val="28"/>
        </w:rPr>
      </w:pPr>
    </w:p>
    <w:p w14:paraId="7B7AE102" w14:textId="77777777" w:rsidR="00327F7C" w:rsidRDefault="00327F7C" w:rsidP="00020827">
      <w:pPr>
        <w:spacing w:after="0"/>
        <w:rPr>
          <w:rFonts w:ascii="Gotham Book" w:hAnsi="Gotham Book"/>
          <w:sz w:val="28"/>
          <w:szCs w:val="28"/>
        </w:rPr>
      </w:pPr>
    </w:p>
    <w:p w14:paraId="70A89585" w14:textId="77777777" w:rsidR="00106A8D" w:rsidRDefault="00106A8D" w:rsidP="00327F7C">
      <w:pPr>
        <w:spacing w:after="0"/>
        <w:jc w:val="center"/>
        <w:rPr>
          <w:rFonts w:ascii="Gotham Bold" w:hAnsi="Gotham Bold"/>
          <w:sz w:val="32"/>
          <w:szCs w:val="32"/>
        </w:rPr>
      </w:pPr>
    </w:p>
    <w:p w14:paraId="7323FE36" w14:textId="77777777" w:rsidR="00327F7C" w:rsidRDefault="00327F7C" w:rsidP="00327F7C">
      <w:pPr>
        <w:spacing w:after="0"/>
        <w:jc w:val="center"/>
        <w:rPr>
          <w:rFonts w:ascii="Gotham Bold" w:hAnsi="Gotham Bold"/>
          <w:sz w:val="32"/>
          <w:szCs w:val="32"/>
        </w:rPr>
      </w:pPr>
      <w:r w:rsidRPr="0047741B">
        <w:rPr>
          <w:rFonts w:ascii="Gotham Bold" w:hAnsi="Gotham Bold"/>
          <w:sz w:val="32"/>
          <w:szCs w:val="32"/>
        </w:rPr>
        <w:t>TABLE OF CONTENTS</w:t>
      </w:r>
    </w:p>
    <w:p w14:paraId="34170B94" w14:textId="77777777" w:rsidR="00327F7C" w:rsidRDefault="00327F7C" w:rsidP="00020827">
      <w:pPr>
        <w:spacing w:after="0"/>
        <w:rPr>
          <w:rFonts w:ascii="Gotham Book" w:hAnsi="Gotham Book"/>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78"/>
        <w:gridCol w:w="1998"/>
      </w:tblGrid>
      <w:tr w:rsidR="006276AA" w14:paraId="4A9DFDD9" w14:textId="77777777" w:rsidTr="006276AA">
        <w:tc>
          <w:tcPr>
            <w:tcW w:w="7578" w:type="dxa"/>
          </w:tcPr>
          <w:p w14:paraId="0EECC158" w14:textId="3D39857E" w:rsidR="006276AA" w:rsidRDefault="006276AA" w:rsidP="00020827">
            <w:pPr>
              <w:rPr>
                <w:rFonts w:ascii="Gotham Book" w:hAnsi="Gotham Book"/>
                <w:sz w:val="28"/>
                <w:szCs w:val="28"/>
              </w:rPr>
            </w:pPr>
            <w:r>
              <w:rPr>
                <w:rFonts w:ascii="Gotham Book" w:hAnsi="Gotham Book"/>
                <w:sz w:val="28"/>
                <w:szCs w:val="28"/>
              </w:rPr>
              <w:t>Performance Schedule</w:t>
            </w:r>
          </w:p>
        </w:tc>
        <w:tc>
          <w:tcPr>
            <w:tcW w:w="1998" w:type="dxa"/>
          </w:tcPr>
          <w:p w14:paraId="2BC1F342" w14:textId="46499B8E" w:rsidR="006276AA" w:rsidRDefault="006276AA" w:rsidP="006276AA">
            <w:pPr>
              <w:jc w:val="right"/>
              <w:rPr>
                <w:rFonts w:ascii="Gotham Book" w:hAnsi="Gotham Book"/>
                <w:sz w:val="28"/>
                <w:szCs w:val="28"/>
              </w:rPr>
            </w:pPr>
            <w:proofErr w:type="spellStart"/>
            <w:r>
              <w:rPr>
                <w:rFonts w:ascii="Gotham Book" w:hAnsi="Gotham Book"/>
                <w:sz w:val="28"/>
                <w:szCs w:val="28"/>
              </w:rPr>
              <w:t>pg</w:t>
            </w:r>
            <w:proofErr w:type="spellEnd"/>
            <w:r>
              <w:rPr>
                <w:rFonts w:ascii="Gotham Book" w:hAnsi="Gotham Book"/>
                <w:sz w:val="28"/>
                <w:szCs w:val="28"/>
              </w:rPr>
              <w:t xml:space="preserve"> 3</w:t>
            </w:r>
          </w:p>
        </w:tc>
      </w:tr>
      <w:tr w:rsidR="006276AA" w14:paraId="509078D3" w14:textId="77777777" w:rsidTr="006276AA">
        <w:tc>
          <w:tcPr>
            <w:tcW w:w="7578" w:type="dxa"/>
          </w:tcPr>
          <w:p w14:paraId="2A2043A0" w14:textId="62C3086A" w:rsidR="006276AA" w:rsidRDefault="006276AA" w:rsidP="00020827">
            <w:pPr>
              <w:rPr>
                <w:rFonts w:ascii="Gotham Book" w:hAnsi="Gotham Book"/>
                <w:sz w:val="28"/>
                <w:szCs w:val="28"/>
              </w:rPr>
            </w:pPr>
            <w:r>
              <w:rPr>
                <w:rFonts w:ascii="Gotham Book" w:hAnsi="Gotham Book"/>
                <w:sz w:val="28"/>
                <w:szCs w:val="28"/>
              </w:rPr>
              <w:t>Synopsis</w:t>
            </w:r>
          </w:p>
        </w:tc>
        <w:tc>
          <w:tcPr>
            <w:tcW w:w="1998" w:type="dxa"/>
          </w:tcPr>
          <w:p w14:paraId="32CF2A24" w14:textId="13DF48ED" w:rsidR="006276AA" w:rsidRDefault="006276AA" w:rsidP="006276AA">
            <w:pPr>
              <w:jc w:val="right"/>
              <w:rPr>
                <w:rFonts w:ascii="Gotham Book" w:hAnsi="Gotham Book"/>
                <w:sz w:val="28"/>
                <w:szCs w:val="28"/>
              </w:rPr>
            </w:pPr>
            <w:proofErr w:type="spellStart"/>
            <w:r>
              <w:rPr>
                <w:rFonts w:ascii="Gotham Book" w:hAnsi="Gotham Book"/>
                <w:sz w:val="28"/>
                <w:szCs w:val="28"/>
              </w:rPr>
              <w:t>pg</w:t>
            </w:r>
            <w:proofErr w:type="spellEnd"/>
            <w:r>
              <w:rPr>
                <w:rFonts w:ascii="Gotham Book" w:hAnsi="Gotham Book"/>
                <w:sz w:val="28"/>
                <w:szCs w:val="28"/>
              </w:rPr>
              <w:t xml:space="preserve"> 4</w:t>
            </w:r>
          </w:p>
        </w:tc>
      </w:tr>
      <w:tr w:rsidR="006276AA" w14:paraId="2F36824B" w14:textId="77777777" w:rsidTr="006276AA">
        <w:tc>
          <w:tcPr>
            <w:tcW w:w="7578" w:type="dxa"/>
          </w:tcPr>
          <w:p w14:paraId="51781702" w14:textId="4627AB2C" w:rsidR="006276AA" w:rsidRDefault="006276AA" w:rsidP="00020827">
            <w:pPr>
              <w:rPr>
                <w:rFonts w:ascii="Gotham Book" w:hAnsi="Gotham Book"/>
                <w:sz w:val="28"/>
                <w:szCs w:val="28"/>
              </w:rPr>
            </w:pPr>
            <w:r>
              <w:rPr>
                <w:rFonts w:ascii="Gotham Book" w:hAnsi="Gotham Book"/>
                <w:sz w:val="28"/>
                <w:szCs w:val="28"/>
              </w:rPr>
              <w:t>Sensitivity Guide</w:t>
            </w:r>
          </w:p>
        </w:tc>
        <w:tc>
          <w:tcPr>
            <w:tcW w:w="1998" w:type="dxa"/>
          </w:tcPr>
          <w:p w14:paraId="07179833" w14:textId="5CBECE9C" w:rsidR="006276AA" w:rsidRDefault="00E844E3" w:rsidP="006276AA">
            <w:pPr>
              <w:jc w:val="right"/>
              <w:rPr>
                <w:rFonts w:ascii="Gotham Book" w:hAnsi="Gotham Book"/>
                <w:sz w:val="28"/>
                <w:szCs w:val="28"/>
              </w:rPr>
            </w:pPr>
            <w:proofErr w:type="spellStart"/>
            <w:r>
              <w:rPr>
                <w:rFonts w:ascii="Gotham Book" w:hAnsi="Gotham Book"/>
                <w:sz w:val="28"/>
                <w:szCs w:val="28"/>
              </w:rPr>
              <w:t>pg</w:t>
            </w:r>
            <w:proofErr w:type="spellEnd"/>
            <w:r>
              <w:rPr>
                <w:rFonts w:ascii="Gotham Book" w:hAnsi="Gotham Book"/>
                <w:sz w:val="28"/>
                <w:szCs w:val="28"/>
              </w:rPr>
              <w:t xml:space="preserve"> 9</w:t>
            </w:r>
          </w:p>
        </w:tc>
      </w:tr>
      <w:tr w:rsidR="006276AA" w14:paraId="44047E83" w14:textId="77777777" w:rsidTr="006276AA">
        <w:tc>
          <w:tcPr>
            <w:tcW w:w="7578" w:type="dxa"/>
          </w:tcPr>
          <w:p w14:paraId="59313FB3" w14:textId="29B3A8D5" w:rsidR="006276AA" w:rsidRDefault="006276AA" w:rsidP="00020827">
            <w:pPr>
              <w:rPr>
                <w:rFonts w:ascii="Gotham Book" w:hAnsi="Gotham Book"/>
                <w:sz w:val="28"/>
                <w:szCs w:val="28"/>
              </w:rPr>
            </w:pPr>
            <w:r>
              <w:rPr>
                <w:rFonts w:ascii="Gotham Book" w:hAnsi="Gotham Book"/>
                <w:sz w:val="28"/>
                <w:szCs w:val="28"/>
              </w:rPr>
              <w:t>Frequently Asked Questions</w:t>
            </w:r>
          </w:p>
        </w:tc>
        <w:tc>
          <w:tcPr>
            <w:tcW w:w="1998" w:type="dxa"/>
          </w:tcPr>
          <w:p w14:paraId="5165A8AB" w14:textId="69006038" w:rsidR="006276AA" w:rsidRDefault="006276AA" w:rsidP="006276AA">
            <w:pPr>
              <w:jc w:val="right"/>
              <w:rPr>
                <w:rFonts w:ascii="Gotham Book" w:hAnsi="Gotham Book"/>
                <w:sz w:val="28"/>
                <w:szCs w:val="28"/>
              </w:rPr>
            </w:pPr>
            <w:proofErr w:type="spellStart"/>
            <w:r>
              <w:rPr>
                <w:rFonts w:ascii="Gotham Book" w:hAnsi="Gotham Book"/>
                <w:sz w:val="28"/>
                <w:szCs w:val="28"/>
              </w:rPr>
              <w:t>pg</w:t>
            </w:r>
            <w:proofErr w:type="spellEnd"/>
            <w:r>
              <w:rPr>
                <w:rFonts w:ascii="Gotham Book" w:hAnsi="Gotham Book"/>
                <w:sz w:val="28"/>
                <w:szCs w:val="28"/>
              </w:rPr>
              <w:t xml:space="preserve"> 11</w:t>
            </w:r>
          </w:p>
        </w:tc>
      </w:tr>
      <w:tr w:rsidR="006276AA" w14:paraId="3DD78C27" w14:textId="77777777" w:rsidTr="006276AA">
        <w:tc>
          <w:tcPr>
            <w:tcW w:w="7578" w:type="dxa"/>
          </w:tcPr>
          <w:p w14:paraId="7B7651FC" w14:textId="5CB6ECD5" w:rsidR="006276AA" w:rsidRDefault="006276AA" w:rsidP="00106A8D">
            <w:pPr>
              <w:rPr>
                <w:rFonts w:ascii="Gotham Book" w:hAnsi="Gotham Book"/>
                <w:sz w:val="28"/>
                <w:szCs w:val="28"/>
              </w:rPr>
            </w:pPr>
            <w:r>
              <w:rPr>
                <w:rFonts w:ascii="Gotham Book" w:hAnsi="Gotham Book"/>
                <w:sz w:val="28"/>
                <w:szCs w:val="28"/>
              </w:rPr>
              <w:t xml:space="preserve">The Set of </w:t>
            </w:r>
            <w:r w:rsidR="00106A8D">
              <w:rPr>
                <w:rFonts w:ascii="Gotham Book" w:hAnsi="Gotham Book"/>
                <w:i/>
                <w:sz w:val="28"/>
                <w:szCs w:val="28"/>
              </w:rPr>
              <w:t>The Heart Sellers</w:t>
            </w:r>
          </w:p>
        </w:tc>
        <w:tc>
          <w:tcPr>
            <w:tcW w:w="1998" w:type="dxa"/>
          </w:tcPr>
          <w:p w14:paraId="05342E0E" w14:textId="5BA5D32E" w:rsidR="006276AA" w:rsidRDefault="00E844E3" w:rsidP="006276AA">
            <w:pPr>
              <w:jc w:val="right"/>
              <w:rPr>
                <w:rFonts w:ascii="Gotham Book" w:hAnsi="Gotham Book"/>
                <w:sz w:val="28"/>
                <w:szCs w:val="28"/>
              </w:rPr>
            </w:pPr>
            <w:proofErr w:type="spellStart"/>
            <w:r>
              <w:rPr>
                <w:rFonts w:ascii="Gotham Book" w:hAnsi="Gotham Book"/>
                <w:sz w:val="28"/>
                <w:szCs w:val="28"/>
              </w:rPr>
              <w:t>pg</w:t>
            </w:r>
            <w:proofErr w:type="spellEnd"/>
            <w:r>
              <w:rPr>
                <w:rFonts w:ascii="Gotham Book" w:hAnsi="Gotham Book"/>
                <w:sz w:val="28"/>
                <w:szCs w:val="28"/>
              </w:rPr>
              <w:t xml:space="preserve"> 12</w:t>
            </w:r>
          </w:p>
        </w:tc>
      </w:tr>
      <w:tr w:rsidR="006276AA" w14:paraId="6C3B625D" w14:textId="77777777" w:rsidTr="006276AA">
        <w:tc>
          <w:tcPr>
            <w:tcW w:w="7578" w:type="dxa"/>
          </w:tcPr>
          <w:p w14:paraId="11288F6F" w14:textId="546F1FE6" w:rsidR="006276AA" w:rsidRDefault="006276AA" w:rsidP="00020827">
            <w:pPr>
              <w:rPr>
                <w:rFonts w:ascii="Gotham Book" w:hAnsi="Gotham Book"/>
                <w:sz w:val="28"/>
                <w:szCs w:val="28"/>
              </w:rPr>
            </w:pPr>
            <w:r>
              <w:rPr>
                <w:rFonts w:ascii="Gotham Book" w:hAnsi="Gotham Book"/>
                <w:sz w:val="28"/>
                <w:szCs w:val="28"/>
              </w:rPr>
              <w:t>Reference Photos</w:t>
            </w:r>
          </w:p>
        </w:tc>
        <w:tc>
          <w:tcPr>
            <w:tcW w:w="1998" w:type="dxa"/>
          </w:tcPr>
          <w:p w14:paraId="5C1351F1" w14:textId="0D5906CE" w:rsidR="006276AA" w:rsidRDefault="00E844E3" w:rsidP="006276AA">
            <w:pPr>
              <w:jc w:val="right"/>
              <w:rPr>
                <w:rFonts w:ascii="Gotham Book" w:hAnsi="Gotham Book"/>
                <w:sz w:val="28"/>
                <w:szCs w:val="28"/>
              </w:rPr>
            </w:pPr>
            <w:proofErr w:type="spellStart"/>
            <w:r>
              <w:rPr>
                <w:rFonts w:ascii="Gotham Book" w:hAnsi="Gotham Book"/>
                <w:sz w:val="28"/>
                <w:szCs w:val="28"/>
              </w:rPr>
              <w:t>pg</w:t>
            </w:r>
            <w:proofErr w:type="spellEnd"/>
            <w:r>
              <w:rPr>
                <w:rFonts w:ascii="Gotham Book" w:hAnsi="Gotham Book"/>
                <w:sz w:val="28"/>
                <w:szCs w:val="28"/>
              </w:rPr>
              <w:t xml:space="preserve"> 13</w:t>
            </w:r>
          </w:p>
        </w:tc>
      </w:tr>
    </w:tbl>
    <w:p w14:paraId="31BE7A99" w14:textId="77777777" w:rsidR="0047741B" w:rsidRDefault="0047741B" w:rsidP="00020827">
      <w:pPr>
        <w:spacing w:after="0"/>
        <w:rPr>
          <w:rFonts w:ascii="Gotham Book" w:hAnsi="Gotham Book"/>
          <w:sz w:val="28"/>
          <w:szCs w:val="28"/>
        </w:rPr>
      </w:pPr>
    </w:p>
    <w:p w14:paraId="737216DF" w14:textId="77777777" w:rsidR="0047741B" w:rsidRDefault="0047741B" w:rsidP="00020827">
      <w:pPr>
        <w:spacing w:after="0"/>
        <w:rPr>
          <w:sz w:val="28"/>
          <w:szCs w:val="28"/>
        </w:rPr>
      </w:pPr>
    </w:p>
    <w:p w14:paraId="567E6A6E" w14:textId="77777777" w:rsidR="00DE73F5" w:rsidRPr="006B73E2" w:rsidRDefault="00DE73F5" w:rsidP="00020827">
      <w:pPr>
        <w:spacing w:after="0"/>
        <w:rPr>
          <w:sz w:val="28"/>
          <w:szCs w:val="28"/>
        </w:rPr>
      </w:pPr>
    </w:p>
    <w:p w14:paraId="5CA49881" w14:textId="77777777" w:rsidR="005B2E80" w:rsidRDefault="005B2E80" w:rsidP="00020827">
      <w:pPr>
        <w:spacing w:after="0"/>
        <w:jc w:val="center"/>
        <w:rPr>
          <w:b/>
          <w:sz w:val="28"/>
          <w:szCs w:val="28"/>
        </w:rPr>
      </w:pPr>
    </w:p>
    <w:p w14:paraId="6972323C" w14:textId="28BF328B" w:rsidR="00B430B0" w:rsidRDefault="00B430B0" w:rsidP="00020827">
      <w:pPr>
        <w:spacing w:after="0"/>
        <w:jc w:val="center"/>
        <w:rPr>
          <w:b/>
          <w:sz w:val="28"/>
          <w:szCs w:val="28"/>
        </w:rPr>
      </w:pPr>
    </w:p>
    <w:p w14:paraId="4A02CFF1" w14:textId="77777777" w:rsidR="006276AA" w:rsidRDefault="006276AA" w:rsidP="00020827">
      <w:pPr>
        <w:spacing w:after="0"/>
        <w:jc w:val="center"/>
        <w:rPr>
          <w:b/>
          <w:sz w:val="28"/>
          <w:szCs w:val="28"/>
        </w:rPr>
      </w:pPr>
    </w:p>
    <w:p w14:paraId="606DD2FD" w14:textId="77777777" w:rsidR="008373FA" w:rsidRDefault="008373FA" w:rsidP="00020827">
      <w:pPr>
        <w:spacing w:after="0"/>
        <w:jc w:val="center"/>
        <w:rPr>
          <w:rFonts w:ascii="Gotham Bold" w:hAnsi="Gotham Bold"/>
          <w:sz w:val="32"/>
          <w:szCs w:val="32"/>
        </w:rPr>
      </w:pPr>
    </w:p>
    <w:p w14:paraId="1793D047" w14:textId="4635CBCB" w:rsidR="00A44A17" w:rsidRDefault="0047741B" w:rsidP="00020827">
      <w:pPr>
        <w:spacing w:after="0"/>
        <w:jc w:val="center"/>
        <w:rPr>
          <w:rFonts w:ascii="Gotham Bold" w:hAnsi="Gotham Bold"/>
          <w:sz w:val="32"/>
          <w:szCs w:val="32"/>
        </w:rPr>
      </w:pPr>
      <w:r>
        <w:rPr>
          <w:rFonts w:ascii="Gotham Bold" w:hAnsi="Gotham Bold"/>
          <w:sz w:val="32"/>
          <w:szCs w:val="32"/>
        </w:rPr>
        <w:t>PERFORMANCE SCHEDULE</w:t>
      </w:r>
    </w:p>
    <w:p w14:paraId="403A79D0" w14:textId="77777777" w:rsidR="00020827" w:rsidRPr="006B73E2" w:rsidRDefault="00020827" w:rsidP="00020827">
      <w:pPr>
        <w:spacing w:after="0"/>
        <w:jc w:val="center"/>
        <w:rPr>
          <w:rFonts w:ascii="Gotham Bold" w:hAnsi="Gotham Bold"/>
          <w:sz w:val="32"/>
          <w:szCs w:val="32"/>
        </w:rPr>
      </w:pPr>
    </w:p>
    <w:p w14:paraId="1E52741C" w14:textId="5CDA2109" w:rsidR="0076289C" w:rsidRPr="0047741B" w:rsidRDefault="00D04259" w:rsidP="00020827">
      <w:pPr>
        <w:spacing w:after="0"/>
        <w:rPr>
          <w:rFonts w:ascii="Gotham Book" w:hAnsi="Gotham Book"/>
          <w:sz w:val="28"/>
          <w:szCs w:val="28"/>
        </w:rPr>
      </w:pPr>
      <w:r w:rsidRPr="0047741B">
        <w:rPr>
          <w:rFonts w:ascii="Gotham Bold" w:hAnsi="Gotham Bold"/>
          <w:sz w:val="28"/>
          <w:szCs w:val="28"/>
        </w:rPr>
        <w:t xml:space="preserve">Tuesday – </w:t>
      </w:r>
      <w:r w:rsidR="00B430B0">
        <w:rPr>
          <w:rFonts w:ascii="Gotham Bold" w:hAnsi="Gotham Bold"/>
          <w:sz w:val="28"/>
          <w:szCs w:val="28"/>
        </w:rPr>
        <w:t>Saturday</w:t>
      </w:r>
      <w:r w:rsidR="006B73E2" w:rsidRPr="0047741B">
        <w:rPr>
          <w:rFonts w:ascii="Gotham Bold" w:hAnsi="Gotham Bold"/>
          <w:sz w:val="28"/>
          <w:szCs w:val="28"/>
        </w:rPr>
        <w:t xml:space="preserve"> </w:t>
      </w:r>
      <w:r w:rsidR="00A44A17" w:rsidRPr="0047741B">
        <w:rPr>
          <w:rFonts w:ascii="Gotham Bold" w:hAnsi="Gotham Bold"/>
          <w:sz w:val="28"/>
          <w:szCs w:val="28"/>
        </w:rPr>
        <w:t>Evenings</w:t>
      </w:r>
      <w:r w:rsidR="00A44A17" w:rsidRPr="0047741B">
        <w:rPr>
          <w:rFonts w:ascii="Gotham Book" w:hAnsi="Gotham Book"/>
          <w:b/>
          <w:sz w:val="28"/>
          <w:szCs w:val="28"/>
        </w:rPr>
        <w:t xml:space="preserve"> </w:t>
      </w:r>
      <w:r w:rsidR="0076289C" w:rsidRPr="0047741B">
        <w:rPr>
          <w:rFonts w:ascii="Gotham Book" w:hAnsi="Gotham Book"/>
          <w:sz w:val="28"/>
          <w:szCs w:val="28"/>
        </w:rPr>
        <w:t>(all times are estimates)</w:t>
      </w:r>
    </w:p>
    <w:p w14:paraId="116A0425" w14:textId="684FF793" w:rsidR="00985253" w:rsidRPr="0047741B" w:rsidRDefault="00D0782B" w:rsidP="00020827">
      <w:pPr>
        <w:spacing w:after="0"/>
        <w:ind w:left="1890" w:hanging="1440"/>
        <w:rPr>
          <w:rFonts w:ascii="Gotham Book" w:hAnsi="Gotham Book"/>
          <w:sz w:val="28"/>
          <w:szCs w:val="28"/>
        </w:rPr>
      </w:pPr>
      <w:r w:rsidRPr="0047741B">
        <w:rPr>
          <w:rFonts w:ascii="Gotham Book" w:hAnsi="Gotham Book"/>
          <w:sz w:val="28"/>
          <w:szCs w:val="28"/>
        </w:rPr>
        <w:t>6:30pm</w:t>
      </w:r>
      <w:r w:rsidRPr="0047741B">
        <w:rPr>
          <w:rFonts w:ascii="Gotham Book" w:hAnsi="Gotham Book"/>
          <w:sz w:val="28"/>
          <w:szCs w:val="28"/>
        </w:rPr>
        <w:tab/>
        <w:t>The l</w:t>
      </w:r>
      <w:r w:rsidR="00985253" w:rsidRPr="0047741B">
        <w:rPr>
          <w:rFonts w:ascii="Gotham Book" w:hAnsi="Gotham Book"/>
          <w:sz w:val="28"/>
          <w:szCs w:val="28"/>
        </w:rPr>
        <w:t>obby opens for concessions</w:t>
      </w:r>
      <w:r w:rsidR="00A44A17" w:rsidRPr="0047741B">
        <w:rPr>
          <w:rFonts w:ascii="Gotham Book" w:hAnsi="Gotham Book"/>
          <w:sz w:val="28"/>
          <w:szCs w:val="28"/>
        </w:rPr>
        <w:t xml:space="preserve"> &amp; socializing.</w:t>
      </w:r>
    </w:p>
    <w:p w14:paraId="2F9ED4D6" w14:textId="692514FA" w:rsidR="0076289C" w:rsidRPr="0047741B" w:rsidRDefault="0076289C" w:rsidP="00020827">
      <w:pPr>
        <w:spacing w:after="0"/>
        <w:ind w:left="1890" w:hanging="1440"/>
        <w:rPr>
          <w:rFonts w:ascii="Gotham Book" w:hAnsi="Gotham Book"/>
          <w:sz w:val="28"/>
          <w:szCs w:val="28"/>
        </w:rPr>
      </w:pPr>
      <w:r w:rsidRPr="0047741B">
        <w:rPr>
          <w:rFonts w:ascii="Gotham Book" w:hAnsi="Gotham Book"/>
          <w:sz w:val="28"/>
          <w:szCs w:val="28"/>
        </w:rPr>
        <w:t>7:00pm</w:t>
      </w:r>
      <w:r w:rsidRPr="0047741B">
        <w:rPr>
          <w:rFonts w:ascii="Gotham Book" w:hAnsi="Gotham Book"/>
          <w:sz w:val="28"/>
          <w:szCs w:val="28"/>
        </w:rPr>
        <w:tab/>
        <w:t xml:space="preserve">The </w:t>
      </w:r>
      <w:r w:rsidR="00985253" w:rsidRPr="0047741B">
        <w:rPr>
          <w:rFonts w:ascii="Gotham Book" w:hAnsi="Gotham Book"/>
          <w:sz w:val="28"/>
          <w:szCs w:val="28"/>
        </w:rPr>
        <w:t xml:space="preserve">auditorium </w:t>
      </w:r>
      <w:r w:rsidRPr="0047741B">
        <w:rPr>
          <w:rFonts w:ascii="Gotham Book" w:hAnsi="Gotham Book"/>
          <w:sz w:val="28"/>
          <w:szCs w:val="28"/>
        </w:rPr>
        <w:t xml:space="preserve">opens </w:t>
      </w:r>
      <w:r w:rsidR="00A44A17" w:rsidRPr="0047741B">
        <w:rPr>
          <w:rFonts w:ascii="Gotham Book" w:hAnsi="Gotham Book"/>
          <w:sz w:val="28"/>
          <w:szCs w:val="28"/>
        </w:rPr>
        <w:t>for you to take your seat</w:t>
      </w:r>
      <w:r w:rsidRPr="0047741B">
        <w:rPr>
          <w:rFonts w:ascii="Gotham Book" w:hAnsi="Gotham Book"/>
          <w:sz w:val="28"/>
          <w:szCs w:val="28"/>
        </w:rPr>
        <w:t xml:space="preserve">. </w:t>
      </w:r>
    </w:p>
    <w:p w14:paraId="42160CB9" w14:textId="2AC15853" w:rsidR="0076289C" w:rsidRPr="0047741B" w:rsidRDefault="0076289C" w:rsidP="00020827">
      <w:pPr>
        <w:spacing w:after="0"/>
        <w:ind w:left="1890" w:hanging="1440"/>
        <w:rPr>
          <w:rFonts w:ascii="Gotham Book" w:hAnsi="Gotham Book"/>
          <w:sz w:val="28"/>
          <w:szCs w:val="28"/>
        </w:rPr>
      </w:pPr>
      <w:r w:rsidRPr="0047741B">
        <w:rPr>
          <w:rFonts w:ascii="Gotham Book" w:hAnsi="Gotham Book"/>
          <w:sz w:val="28"/>
          <w:szCs w:val="28"/>
        </w:rPr>
        <w:t>7:30pm</w:t>
      </w:r>
      <w:r w:rsidRPr="0047741B">
        <w:rPr>
          <w:rFonts w:ascii="Gotham Book" w:hAnsi="Gotham Book"/>
          <w:sz w:val="28"/>
          <w:szCs w:val="28"/>
        </w:rPr>
        <w:tab/>
      </w:r>
      <w:proofErr w:type="gramStart"/>
      <w:r w:rsidR="00B7656B">
        <w:rPr>
          <w:rFonts w:ascii="Gotham Book" w:hAnsi="Gotham Book"/>
          <w:sz w:val="28"/>
          <w:szCs w:val="28"/>
        </w:rPr>
        <w:t>The</w:t>
      </w:r>
      <w:proofErr w:type="gramEnd"/>
      <w:r w:rsidR="00B7656B">
        <w:rPr>
          <w:rFonts w:ascii="Gotham Book" w:hAnsi="Gotham Book"/>
          <w:sz w:val="28"/>
          <w:szCs w:val="28"/>
        </w:rPr>
        <w:t xml:space="preserve"> show will begin.</w:t>
      </w:r>
    </w:p>
    <w:p w14:paraId="4304F485" w14:textId="5D609144" w:rsidR="0076289C" w:rsidRPr="0047741B" w:rsidRDefault="00106A8D" w:rsidP="00020827">
      <w:pPr>
        <w:spacing w:after="0"/>
        <w:ind w:left="1890" w:hanging="1440"/>
        <w:rPr>
          <w:rFonts w:ascii="Gotham Book" w:hAnsi="Gotham Book"/>
          <w:sz w:val="28"/>
          <w:szCs w:val="28"/>
        </w:rPr>
      </w:pPr>
      <w:r>
        <w:rPr>
          <w:rFonts w:ascii="Gotham Book" w:hAnsi="Gotham Book"/>
          <w:sz w:val="28"/>
          <w:szCs w:val="28"/>
        </w:rPr>
        <w:t>8:45</w:t>
      </w:r>
      <w:r w:rsidR="0076289C" w:rsidRPr="0047741B">
        <w:rPr>
          <w:rFonts w:ascii="Gotham Book" w:hAnsi="Gotham Book"/>
          <w:sz w:val="28"/>
          <w:szCs w:val="28"/>
        </w:rPr>
        <w:t>pm</w:t>
      </w:r>
      <w:r w:rsidR="0076289C" w:rsidRPr="0047741B">
        <w:rPr>
          <w:rFonts w:ascii="Gotham Book" w:hAnsi="Gotham Book"/>
          <w:sz w:val="28"/>
          <w:szCs w:val="28"/>
        </w:rPr>
        <w:tab/>
      </w:r>
      <w:proofErr w:type="gramStart"/>
      <w:r w:rsidR="0076289C" w:rsidRPr="0047741B">
        <w:rPr>
          <w:rFonts w:ascii="Gotham Book" w:hAnsi="Gotham Book"/>
          <w:sz w:val="28"/>
          <w:szCs w:val="28"/>
        </w:rPr>
        <w:t>The</w:t>
      </w:r>
      <w:proofErr w:type="gramEnd"/>
      <w:r w:rsidR="0076289C" w:rsidRPr="0047741B">
        <w:rPr>
          <w:rFonts w:ascii="Gotham Book" w:hAnsi="Gotham Book"/>
          <w:sz w:val="28"/>
          <w:szCs w:val="28"/>
        </w:rPr>
        <w:t xml:space="preserve"> show will end</w:t>
      </w:r>
      <w:r w:rsidR="00D0782B" w:rsidRPr="0047741B">
        <w:rPr>
          <w:rFonts w:ascii="Gotham Book" w:hAnsi="Gotham Book"/>
          <w:sz w:val="28"/>
          <w:szCs w:val="28"/>
        </w:rPr>
        <w:t>.</w:t>
      </w:r>
    </w:p>
    <w:p w14:paraId="418C3802" w14:textId="77777777" w:rsidR="00A44A17" w:rsidRPr="0047741B" w:rsidRDefault="00A44A17" w:rsidP="00020827">
      <w:pPr>
        <w:spacing w:after="0"/>
        <w:rPr>
          <w:rFonts w:ascii="Gotham Book" w:hAnsi="Gotham Book"/>
          <w:b/>
          <w:sz w:val="28"/>
          <w:szCs w:val="28"/>
        </w:rPr>
      </w:pPr>
    </w:p>
    <w:p w14:paraId="42283265" w14:textId="2260C3DB" w:rsidR="00A44A17" w:rsidRPr="0047741B" w:rsidRDefault="00A44A17" w:rsidP="00020827">
      <w:pPr>
        <w:spacing w:after="0"/>
        <w:rPr>
          <w:rFonts w:ascii="Gotham Book" w:hAnsi="Gotham Book"/>
          <w:sz w:val="28"/>
          <w:szCs w:val="28"/>
        </w:rPr>
      </w:pPr>
      <w:r w:rsidRPr="0047741B">
        <w:rPr>
          <w:rFonts w:ascii="Gotham Bold" w:hAnsi="Gotham Bold"/>
          <w:sz w:val="28"/>
          <w:szCs w:val="28"/>
        </w:rPr>
        <w:t>Saturday – Sunday Matinees</w:t>
      </w:r>
      <w:r w:rsidRPr="0047741B">
        <w:rPr>
          <w:rFonts w:ascii="Gotham Book" w:hAnsi="Gotham Book"/>
          <w:b/>
          <w:sz w:val="28"/>
          <w:szCs w:val="28"/>
        </w:rPr>
        <w:t xml:space="preserve"> </w:t>
      </w:r>
      <w:r w:rsidRPr="0047741B">
        <w:rPr>
          <w:rFonts w:ascii="Gotham Book" w:hAnsi="Gotham Book"/>
          <w:sz w:val="28"/>
          <w:szCs w:val="28"/>
        </w:rPr>
        <w:t>(all times are estimates)</w:t>
      </w:r>
    </w:p>
    <w:p w14:paraId="1B222A81" w14:textId="49AAE52C" w:rsidR="00A44A17" w:rsidRPr="0047741B" w:rsidRDefault="00D0782B" w:rsidP="00020827">
      <w:pPr>
        <w:spacing w:after="0"/>
        <w:ind w:left="1890" w:hanging="1440"/>
        <w:rPr>
          <w:rFonts w:ascii="Gotham Book" w:hAnsi="Gotham Book"/>
          <w:sz w:val="28"/>
          <w:szCs w:val="28"/>
        </w:rPr>
      </w:pPr>
      <w:r w:rsidRPr="0047741B">
        <w:rPr>
          <w:rFonts w:ascii="Gotham Book" w:hAnsi="Gotham Book"/>
          <w:sz w:val="28"/>
          <w:szCs w:val="28"/>
        </w:rPr>
        <w:t>1:30pm</w:t>
      </w:r>
      <w:r w:rsidRPr="0047741B">
        <w:rPr>
          <w:rFonts w:ascii="Gotham Book" w:hAnsi="Gotham Book"/>
          <w:sz w:val="28"/>
          <w:szCs w:val="28"/>
        </w:rPr>
        <w:tab/>
        <w:t>The l</w:t>
      </w:r>
      <w:r w:rsidR="00A44A17" w:rsidRPr="0047741B">
        <w:rPr>
          <w:rFonts w:ascii="Gotham Book" w:hAnsi="Gotham Book"/>
          <w:sz w:val="28"/>
          <w:szCs w:val="28"/>
        </w:rPr>
        <w:t>obby opens for concessions &amp; socializing.</w:t>
      </w:r>
    </w:p>
    <w:p w14:paraId="08C55A3A" w14:textId="70B939A8" w:rsidR="00A44A17" w:rsidRPr="0047741B" w:rsidRDefault="009A04F1" w:rsidP="00020827">
      <w:pPr>
        <w:spacing w:after="0"/>
        <w:ind w:left="1890" w:hanging="1440"/>
        <w:rPr>
          <w:rFonts w:ascii="Gotham Book" w:hAnsi="Gotham Book"/>
          <w:sz w:val="28"/>
          <w:szCs w:val="28"/>
        </w:rPr>
      </w:pPr>
      <w:r>
        <w:rPr>
          <w:rFonts w:ascii="Gotham Book" w:hAnsi="Gotham Book"/>
          <w:sz w:val="28"/>
          <w:szCs w:val="28"/>
        </w:rPr>
        <w:t>2:00pm</w:t>
      </w:r>
      <w:r>
        <w:rPr>
          <w:rFonts w:ascii="Gotham Book" w:hAnsi="Gotham Book"/>
          <w:sz w:val="28"/>
          <w:szCs w:val="28"/>
        </w:rPr>
        <w:tab/>
        <w:t xml:space="preserve">The auditorium </w:t>
      </w:r>
      <w:r w:rsidR="00A44A17" w:rsidRPr="0047741B">
        <w:rPr>
          <w:rFonts w:ascii="Gotham Book" w:hAnsi="Gotham Book"/>
          <w:sz w:val="28"/>
          <w:szCs w:val="28"/>
        </w:rPr>
        <w:t xml:space="preserve">opens for you to take your seat. </w:t>
      </w:r>
    </w:p>
    <w:p w14:paraId="162321DD" w14:textId="2DB91046" w:rsidR="00A44A17" w:rsidRPr="0047741B" w:rsidRDefault="00A44A17" w:rsidP="00020827">
      <w:pPr>
        <w:spacing w:after="0"/>
        <w:ind w:left="1890" w:hanging="1440"/>
        <w:rPr>
          <w:rFonts w:ascii="Gotham Book" w:hAnsi="Gotham Book"/>
          <w:sz w:val="28"/>
          <w:szCs w:val="28"/>
        </w:rPr>
      </w:pPr>
      <w:r w:rsidRPr="0047741B">
        <w:rPr>
          <w:rFonts w:ascii="Gotham Book" w:hAnsi="Gotham Book"/>
          <w:sz w:val="28"/>
          <w:szCs w:val="28"/>
        </w:rPr>
        <w:t>2:30pm</w:t>
      </w:r>
      <w:r w:rsidRPr="0047741B">
        <w:rPr>
          <w:rFonts w:ascii="Gotham Book" w:hAnsi="Gotham Book"/>
          <w:sz w:val="28"/>
          <w:szCs w:val="28"/>
        </w:rPr>
        <w:tab/>
      </w:r>
      <w:proofErr w:type="gramStart"/>
      <w:r w:rsidR="00B7656B">
        <w:rPr>
          <w:rFonts w:ascii="Gotham Book" w:hAnsi="Gotham Book"/>
          <w:sz w:val="28"/>
          <w:szCs w:val="28"/>
        </w:rPr>
        <w:t>The</w:t>
      </w:r>
      <w:proofErr w:type="gramEnd"/>
      <w:r w:rsidR="00B7656B">
        <w:rPr>
          <w:rFonts w:ascii="Gotham Book" w:hAnsi="Gotham Book"/>
          <w:sz w:val="28"/>
          <w:szCs w:val="28"/>
        </w:rPr>
        <w:t xml:space="preserve"> show will begin.</w:t>
      </w:r>
    </w:p>
    <w:p w14:paraId="1F2ED84E" w14:textId="7B5BA29F" w:rsidR="00542A12" w:rsidRDefault="00106A8D" w:rsidP="00020827">
      <w:pPr>
        <w:spacing w:after="0"/>
        <w:ind w:left="1890" w:hanging="1440"/>
        <w:rPr>
          <w:rFonts w:ascii="Gotham Book" w:hAnsi="Gotham Book"/>
          <w:sz w:val="28"/>
          <w:szCs w:val="28"/>
        </w:rPr>
      </w:pPr>
      <w:r>
        <w:rPr>
          <w:rFonts w:ascii="Gotham Book" w:hAnsi="Gotham Book"/>
          <w:sz w:val="28"/>
          <w:szCs w:val="28"/>
        </w:rPr>
        <w:t>3:45</w:t>
      </w:r>
      <w:r w:rsidR="00A44A17" w:rsidRPr="0047741B">
        <w:rPr>
          <w:rFonts w:ascii="Gotham Book" w:hAnsi="Gotham Book"/>
          <w:sz w:val="28"/>
          <w:szCs w:val="28"/>
        </w:rPr>
        <w:t>pm</w:t>
      </w:r>
      <w:r w:rsidR="00A44A17" w:rsidRPr="0047741B">
        <w:rPr>
          <w:rFonts w:ascii="Gotham Book" w:hAnsi="Gotham Book"/>
          <w:sz w:val="28"/>
          <w:szCs w:val="28"/>
        </w:rPr>
        <w:tab/>
      </w:r>
      <w:proofErr w:type="gramStart"/>
      <w:r w:rsidR="00A44A17" w:rsidRPr="0047741B">
        <w:rPr>
          <w:rFonts w:ascii="Gotham Book" w:hAnsi="Gotham Book"/>
          <w:sz w:val="28"/>
          <w:szCs w:val="28"/>
        </w:rPr>
        <w:t>The</w:t>
      </w:r>
      <w:proofErr w:type="gramEnd"/>
      <w:r w:rsidR="00A44A17" w:rsidRPr="0047741B">
        <w:rPr>
          <w:rFonts w:ascii="Gotham Book" w:hAnsi="Gotham Book"/>
          <w:sz w:val="28"/>
          <w:szCs w:val="28"/>
        </w:rPr>
        <w:t xml:space="preserve"> show will end</w:t>
      </w:r>
      <w:r w:rsidR="00D0782B" w:rsidRPr="0047741B">
        <w:rPr>
          <w:rFonts w:ascii="Gotham Book" w:hAnsi="Gotham Book"/>
          <w:sz w:val="28"/>
          <w:szCs w:val="28"/>
        </w:rPr>
        <w:t>.</w:t>
      </w:r>
    </w:p>
    <w:p w14:paraId="3CE58A1F" w14:textId="77777777" w:rsidR="009A04F1" w:rsidRDefault="009A04F1" w:rsidP="00020827">
      <w:pPr>
        <w:spacing w:after="0"/>
        <w:ind w:left="1890" w:hanging="1440"/>
        <w:rPr>
          <w:rFonts w:ascii="Gotham Book" w:hAnsi="Gotham Book"/>
          <w:sz w:val="28"/>
          <w:szCs w:val="28"/>
        </w:rPr>
      </w:pPr>
    </w:p>
    <w:p w14:paraId="067C6BCF" w14:textId="758D33E0" w:rsidR="009A04F1" w:rsidRPr="0047741B" w:rsidRDefault="009A04F1" w:rsidP="009A04F1">
      <w:pPr>
        <w:spacing w:after="0"/>
        <w:rPr>
          <w:rFonts w:ascii="Gotham Book" w:hAnsi="Gotham Book"/>
          <w:sz w:val="28"/>
          <w:szCs w:val="28"/>
        </w:rPr>
      </w:pPr>
      <w:r>
        <w:rPr>
          <w:rFonts w:ascii="Gotham Bold" w:hAnsi="Gotham Bold"/>
          <w:sz w:val="28"/>
          <w:szCs w:val="28"/>
        </w:rPr>
        <w:t>Weekday Matinees</w:t>
      </w:r>
      <w:r w:rsidRPr="0047741B">
        <w:rPr>
          <w:rFonts w:ascii="Gotham Book" w:hAnsi="Gotham Book"/>
          <w:b/>
          <w:sz w:val="28"/>
          <w:szCs w:val="28"/>
        </w:rPr>
        <w:t xml:space="preserve"> </w:t>
      </w:r>
      <w:r w:rsidRPr="0047741B">
        <w:rPr>
          <w:rFonts w:ascii="Gotham Book" w:hAnsi="Gotham Book"/>
          <w:sz w:val="28"/>
          <w:szCs w:val="28"/>
        </w:rPr>
        <w:t>(all times are estimates)</w:t>
      </w:r>
    </w:p>
    <w:p w14:paraId="6E4099EC" w14:textId="227C6DE1" w:rsidR="009A04F1" w:rsidRPr="0047741B" w:rsidRDefault="009A04F1" w:rsidP="009A04F1">
      <w:pPr>
        <w:spacing w:after="0"/>
        <w:ind w:left="1890" w:hanging="1440"/>
        <w:rPr>
          <w:rFonts w:ascii="Gotham Book" w:hAnsi="Gotham Book"/>
          <w:sz w:val="28"/>
          <w:szCs w:val="28"/>
        </w:rPr>
      </w:pPr>
      <w:r>
        <w:rPr>
          <w:rFonts w:ascii="Gotham Book" w:hAnsi="Gotham Book"/>
          <w:sz w:val="28"/>
          <w:szCs w:val="28"/>
        </w:rPr>
        <w:t>12:00pm</w:t>
      </w:r>
      <w:r w:rsidRPr="0047741B">
        <w:rPr>
          <w:rFonts w:ascii="Gotham Book" w:hAnsi="Gotham Book"/>
          <w:sz w:val="28"/>
          <w:szCs w:val="28"/>
        </w:rPr>
        <w:tab/>
        <w:t>The lobby opens for concessions &amp; socializing.</w:t>
      </w:r>
    </w:p>
    <w:p w14:paraId="3F5DD5A4" w14:textId="7FC5B551" w:rsidR="009A04F1" w:rsidRPr="0047741B" w:rsidRDefault="009A04F1" w:rsidP="009A04F1">
      <w:pPr>
        <w:spacing w:after="0"/>
        <w:ind w:left="1890" w:hanging="1440"/>
        <w:rPr>
          <w:rFonts w:ascii="Gotham Book" w:hAnsi="Gotham Book"/>
          <w:sz w:val="28"/>
          <w:szCs w:val="28"/>
        </w:rPr>
      </w:pPr>
      <w:r>
        <w:rPr>
          <w:rFonts w:ascii="Gotham Book" w:hAnsi="Gotham Book"/>
          <w:sz w:val="28"/>
          <w:szCs w:val="28"/>
        </w:rPr>
        <w:t>12:30pm</w:t>
      </w:r>
      <w:r w:rsidRPr="0047741B">
        <w:rPr>
          <w:rFonts w:ascii="Gotham Book" w:hAnsi="Gotham Book"/>
          <w:sz w:val="28"/>
          <w:szCs w:val="28"/>
        </w:rPr>
        <w:tab/>
        <w:t xml:space="preserve">The auditorium opens for you to take your seat. </w:t>
      </w:r>
    </w:p>
    <w:p w14:paraId="7677C00F" w14:textId="690761D7" w:rsidR="009A04F1" w:rsidRPr="0047741B" w:rsidRDefault="009A04F1" w:rsidP="009A04F1">
      <w:pPr>
        <w:spacing w:after="0"/>
        <w:ind w:left="1890" w:hanging="1440"/>
        <w:rPr>
          <w:rFonts w:ascii="Gotham Book" w:hAnsi="Gotham Book"/>
          <w:sz w:val="28"/>
          <w:szCs w:val="28"/>
        </w:rPr>
      </w:pPr>
      <w:r>
        <w:rPr>
          <w:rFonts w:ascii="Gotham Book" w:hAnsi="Gotham Book"/>
          <w:sz w:val="28"/>
          <w:szCs w:val="28"/>
        </w:rPr>
        <w:t>1:00pm</w:t>
      </w:r>
      <w:r w:rsidRPr="0047741B">
        <w:rPr>
          <w:rFonts w:ascii="Gotham Book" w:hAnsi="Gotham Book"/>
          <w:sz w:val="28"/>
          <w:szCs w:val="28"/>
        </w:rPr>
        <w:tab/>
      </w:r>
      <w:proofErr w:type="gramStart"/>
      <w:r w:rsidR="00B7656B">
        <w:rPr>
          <w:rFonts w:ascii="Gotham Book" w:hAnsi="Gotham Book"/>
          <w:sz w:val="28"/>
          <w:szCs w:val="28"/>
        </w:rPr>
        <w:t>The</w:t>
      </w:r>
      <w:proofErr w:type="gramEnd"/>
      <w:r w:rsidR="00B7656B">
        <w:rPr>
          <w:rFonts w:ascii="Gotham Book" w:hAnsi="Gotham Book"/>
          <w:sz w:val="28"/>
          <w:szCs w:val="28"/>
        </w:rPr>
        <w:t xml:space="preserve"> show will begin.</w:t>
      </w:r>
    </w:p>
    <w:p w14:paraId="6B0FFB01" w14:textId="5D1A9B0C" w:rsidR="009A04F1" w:rsidRDefault="00106A8D" w:rsidP="009A04F1">
      <w:pPr>
        <w:spacing w:after="0"/>
        <w:ind w:left="1890" w:hanging="1440"/>
        <w:rPr>
          <w:rFonts w:ascii="Gotham Book" w:hAnsi="Gotham Book"/>
          <w:sz w:val="28"/>
          <w:szCs w:val="28"/>
        </w:rPr>
      </w:pPr>
      <w:r>
        <w:rPr>
          <w:rFonts w:ascii="Gotham Book" w:hAnsi="Gotham Book"/>
          <w:sz w:val="28"/>
          <w:szCs w:val="28"/>
        </w:rPr>
        <w:t>2:15</w:t>
      </w:r>
      <w:r w:rsidR="009A04F1">
        <w:rPr>
          <w:rFonts w:ascii="Gotham Book" w:hAnsi="Gotham Book"/>
          <w:sz w:val="28"/>
          <w:szCs w:val="28"/>
        </w:rPr>
        <w:t>pm</w:t>
      </w:r>
      <w:r w:rsidR="009A04F1" w:rsidRPr="0047741B">
        <w:rPr>
          <w:rFonts w:ascii="Gotham Book" w:hAnsi="Gotham Book"/>
          <w:sz w:val="28"/>
          <w:szCs w:val="28"/>
        </w:rPr>
        <w:tab/>
      </w:r>
      <w:proofErr w:type="gramStart"/>
      <w:r w:rsidR="009A04F1" w:rsidRPr="0047741B">
        <w:rPr>
          <w:rFonts w:ascii="Gotham Book" w:hAnsi="Gotham Book"/>
          <w:sz w:val="28"/>
          <w:szCs w:val="28"/>
        </w:rPr>
        <w:t>The</w:t>
      </w:r>
      <w:proofErr w:type="gramEnd"/>
      <w:r w:rsidR="009A04F1" w:rsidRPr="0047741B">
        <w:rPr>
          <w:rFonts w:ascii="Gotham Book" w:hAnsi="Gotham Book"/>
          <w:sz w:val="28"/>
          <w:szCs w:val="28"/>
        </w:rPr>
        <w:t xml:space="preserve"> show will end.</w:t>
      </w:r>
    </w:p>
    <w:p w14:paraId="4CF08C45" w14:textId="77777777" w:rsidR="009A04F1" w:rsidRDefault="009A04F1" w:rsidP="00020827">
      <w:pPr>
        <w:spacing w:after="0"/>
        <w:ind w:left="1890" w:hanging="1440"/>
        <w:rPr>
          <w:rFonts w:ascii="Gotham Book" w:hAnsi="Gotham Book"/>
          <w:sz w:val="28"/>
          <w:szCs w:val="28"/>
        </w:rPr>
      </w:pPr>
    </w:p>
    <w:p w14:paraId="725F4B31" w14:textId="77777777" w:rsidR="00020827" w:rsidRDefault="00020827" w:rsidP="00020827">
      <w:pPr>
        <w:spacing w:after="0"/>
        <w:ind w:left="1890" w:hanging="1440"/>
        <w:rPr>
          <w:rFonts w:ascii="Gotham Book" w:hAnsi="Gotham Book"/>
          <w:sz w:val="28"/>
          <w:szCs w:val="28"/>
        </w:rPr>
      </w:pPr>
    </w:p>
    <w:p w14:paraId="5B4164BF" w14:textId="77777777" w:rsidR="00B7656B" w:rsidRDefault="00B7656B" w:rsidP="00020827">
      <w:pPr>
        <w:spacing w:after="0"/>
        <w:ind w:left="1890" w:hanging="1440"/>
        <w:rPr>
          <w:rFonts w:ascii="Gotham Book" w:hAnsi="Gotham Book"/>
          <w:sz w:val="28"/>
          <w:szCs w:val="28"/>
        </w:rPr>
      </w:pPr>
    </w:p>
    <w:p w14:paraId="76C2E5F3" w14:textId="77777777" w:rsidR="00B7656B" w:rsidRDefault="00B7656B" w:rsidP="00020827">
      <w:pPr>
        <w:spacing w:after="0"/>
        <w:ind w:left="1890" w:hanging="1440"/>
        <w:rPr>
          <w:rFonts w:ascii="Gotham Book" w:hAnsi="Gotham Book"/>
          <w:sz w:val="28"/>
          <w:szCs w:val="28"/>
        </w:rPr>
      </w:pPr>
    </w:p>
    <w:p w14:paraId="2DFC9111" w14:textId="77777777" w:rsidR="00B7656B" w:rsidRDefault="00B7656B" w:rsidP="00020827">
      <w:pPr>
        <w:spacing w:after="0"/>
        <w:ind w:left="1890" w:hanging="1440"/>
        <w:rPr>
          <w:rFonts w:ascii="Gotham Book" w:hAnsi="Gotham Book"/>
          <w:sz w:val="28"/>
          <w:szCs w:val="28"/>
        </w:rPr>
      </w:pPr>
    </w:p>
    <w:p w14:paraId="4D560155" w14:textId="77777777" w:rsidR="00B7656B" w:rsidRDefault="00B7656B" w:rsidP="00020827">
      <w:pPr>
        <w:spacing w:after="0"/>
        <w:ind w:left="1890" w:hanging="1440"/>
        <w:rPr>
          <w:rFonts w:ascii="Gotham Book" w:hAnsi="Gotham Book"/>
          <w:sz w:val="28"/>
          <w:szCs w:val="28"/>
        </w:rPr>
      </w:pPr>
    </w:p>
    <w:p w14:paraId="4234A9E7" w14:textId="77777777" w:rsidR="00B430B0" w:rsidRDefault="00B430B0" w:rsidP="00020827">
      <w:pPr>
        <w:spacing w:after="0"/>
        <w:ind w:left="1890" w:hanging="1440"/>
        <w:rPr>
          <w:rFonts w:ascii="Gotham Book" w:hAnsi="Gotham Book"/>
          <w:sz w:val="28"/>
          <w:szCs w:val="28"/>
        </w:rPr>
      </w:pPr>
    </w:p>
    <w:p w14:paraId="7966ED3D" w14:textId="77777777" w:rsidR="00B430B0" w:rsidRDefault="00B430B0" w:rsidP="00020827">
      <w:pPr>
        <w:spacing w:after="0"/>
        <w:ind w:left="1890" w:hanging="1440"/>
        <w:rPr>
          <w:rFonts w:ascii="Gotham Book" w:hAnsi="Gotham Book"/>
          <w:sz w:val="28"/>
          <w:szCs w:val="28"/>
        </w:rPr>
      </w:pPr>
    </w:p>
    <w:p w14:paraId="7CA833B1" w14:textId="77777777" w:rsidR="00B430B0" w:rsidRDefault="00B430B0" w:rsidP="00020827">
      <w:pPr>
        <w:spacing w:after="0"/>
        <w:ind w:left="1890" w:hanging="1440"/>
        <w:rPr>
          <w:rFonts w:ascii="Gotham Book" w:hAnsi="Gotham Book"/>
          <w:sz w:val="28"/>
          <w:szCs w:val="28"/>
        </w:rPr>
      </w:pPr>
    </w:p>
    <w:p w14:paraId="5BD41B23" w14:textId="77777777" w:rsidR="00B430B0" w:rsidRDefault="00B430B0" w:rsidP="00020827">
      <w:pPr>
        <w:spacing w:after="0"/>
        <w:ind w:left="1890" w:hanging="1440"/>
        <w:rPr>
          <w:rFonts w:ascii="Gotham Book" w:hAnsi="Gotham Book"/>
          <w:sz w:val="28"/>
          <w:szCs w:val="28"/>
        </w:rPr>
      </w:pPr>
    </w:p>
    <w:p w14:paraId="73220812" w14:textId="77777777" w:rsidR="00B430B0" w:rsidRDefault="00B430B0" w:rsidP="00020827">
      <w:pPr>
        <w:spacing w:after="0"/>
        <w:ind w:left="1890" w:hanging="1440"/>
        <w:rPr>
          <w:rFonts w:ascii="Gotham Book" w:hAnsi="Gotham Book"/>
          <w:sz w:val="28"/>
          <w:szCs w:val="28"/>
        </w:rPr>
      </w:pPr>
    </w:p>
    <w:p w14:paraId="7B9C8C21" w14:textId="77777777" w:rsidR="00B430B0" w:rsidRDefault="00B430B0" w:rsidP="00020827">
      <w:pPr>
        <w:spacing w:after="0"/>
        <w:ind w:left="1890" w:hanging="1440"/>
        <w:rPr>
          <w:rFonts w:ascii="Gotham Book" w:hAnsi="Gotham Book"/>
          <w:sz w:val="28"/>
          <w:szCs w:val="28"/>
        </w:rPr>
      </w:pPr>
    </w:p>
    <w:p w14:paraId="3ED4E856" w14:textId="77777777" w:rsidR="00217FDD" w:rsidRDefault="00217FDD" w:rsidP="00020827">
      <w:pPr>
        <w:spacing w:after="0"/>
        <w:jc w:val="center"/>
        <w:rPr>
          <w:rFonts w:ascii="Gotham Bold" w:hAnsi="Gotham Bold"/>
          <w:sz w:val="32"/>
          <w:szCs w:val="32"/>
        </w:rPr>
      </w:pPr>
    </w:p>
    <w:p w14:paraId="17EF2665" w14:textId="77777777" w:rsidR="009A04F1" w:rsidRDefault="009A04F1" w:rsidP="00020827">
      <w:pPr>
        <w:spacing w:after="0"/>
        <w:jc w:val="center"/>
        <w:rPr>
          <w:rFonts w:ascii="Gotham Bold" w:hAnsi="Gotham Bold"/>
          <w:sz w:val="32"/>
          <w:szCs w:val="32"/>
        </w:rPr>
      </w:pPr>
      <w:r>
        <w:rPr>
          <w:rFonts w:ascii="Gotham Bold" w:hAnsi="Gotham Bold"/>
          <w:sz w:val="32"/>
          <w:szCs w:val="32"/>
        </w:rPr>
        <w:t xml:space="preserve">FULL SHOW </w:t>
      </w:r>
      <w:r w:rsidR="0069558A" w:rsidRPr="0047741B">
        <w:rPr>
          <w:rFonts w:ascii="Gotham Bold" w:hAnsi="Gotham Bold"/>
          <w:sz w:val="32"/>
          <w:szCs w:val="32"/>
        </w:rPr>
        <w:t>SYNOPSIS</w:t>
      </w:r>
    </w:p>
    <w:p w14:paraId="3C72E150" w14:textId="57456D1A" w:rsidR="00082134" w:rsidRPr="0047741B" w:rsidRDefault="006E1F8C" w:rsidP="006E1F8C">
      <w:pPr>
        <w:tabs>
          <w:tab w:val="center" w:pos="4680"/>
        </w:tabs>
        <w:spacing w:after="0"/>
        <w:rPr>
          <w:rFonts w:ascii="Gotham Bold" w:hAnsi="Gotham Bold"/>
          <w:sz w:val="32"/>
          <w:szCs w:val="32"/>
        </w:rPr>
      </w:pPr>
      <w:r>
        <w:rPr>
          <w:rFonts w:ascii="Gotham Bold" w:hAnsi="Gotham Bold"/>
          <w:sz w:val="32"/>
          <w:szCs w:val="32"/>
        </w:rPr>
        <w:tab/>
      </w:r>
      <w:r w:rsidR="00D37CD4">
        <w:rPr>
          <w:rFonts w:ascii="Gotham Bold" w:hAnsi="Gotham Bold"/>
          <w:sz w:val="32"/>
          <w:szCs w:val="32"/>
        </w:rPr>
        <w:t>(</w:t>
      </w:r>
      <w:proofErr w:type="gramStart"/>
      <w:r w:rsidR="00D37CD4">
        <w:rPr>
          <w:rFonts w:ascii="Gotham Bold" w:hAnsi="Gotham Bold"/>
          <w:sz w:val="32"/>
          <w:szCs w:val="32"/>
        </w:rPr>
        <w:t>spoilers</w:t>
      </w:r>
      <w:proofErr w:type="gramEnd"/>
      <w:r w:rsidR="00D37CD4">
        <w:rPr>
          <w:rFonts w:ascii="Gotham Bold" w:hAnsi="Gotham Bold"/>
          <w:sz w:val="32"/>
          <w:szCs w:val="32"/>
        </w:rPr>
        <w:t xml:space="preserve"> ahead)</w:t>
      </w:r>
    </w:p>
    <w:p w14:paraId="1DB439D9" w14:textId="77777777" w:rsidR="009A04F1" w:rsidRPr="00E3612B" w:rsidRDefault="009A04F1" w:rsidP="00020827">
      <w:pPr>
        <w:spacing w:after="0"/>
        <w:rPr>
          <w:rFonts w:ascii="Gotham Book" w:hAnsi="Gotham Book"/>
          <w:sz w:val="28"/>
          <w:szCs w:val="28"/>
        </w:rPr>
      </w:pPr>
    </w:p>
    <w:p w14:paraId="7AE74BEE" w14:textId="77777777" w:rsidR="00F37D5A" w:rsidRPr="00F37D5A" w:rsidRDefault="00F37D5A" w:rsidP="00F37D5A">
      <w:pPr>
        <w:spacing w:after="0"/>
        <w:rPr>
          <w:rFonts w:ascii="Gotham Book" w:hAnsi="Gotham Book"/>
          <w:i/>
          <w:sz w:val="28"/>
          <w:szCs w:val="28"/>
        </w:rPr>
      </w:pPr>
      <w:r w:rsidRPr="00F37D5A">
        <w:rPr>
          <w:rFonts w:ascii="Gotham Book" w:hAnsi="Gotham Book"/>
          <w:i/>
          <w:sz w:val="28"/>
          <w:szCs w:val="28"/>
        </w:rPr>
        <w:t>Please note that the following was created during a preview performance. It is possible that changes to the script and/or production may not be reflected below.</w:t>
      </w:r>
    </w:p>
    <w:p w14:paraId="1658F534" w14:textId="77777777" w:rsidR="00F37D5A" w:rsidRPr="00F37D5A" w:rsidRDefault="00F37D5A" w:rsidP="00F37D5A">
      <w:pPr>
        <w:spacing w:after="0"/>
        <w:rPr>
          <w:rFonts w:ascii="Gotham Book" w:hAnsi="Gotham Book"/>
          <w:sz w:val="28"/>
          <w:szCs w:val="28"/>
        </w:rPr>
      </w:pPr>
    </w:p>
    <w:p w14:paraId="63DA438C" w14:textId="21C7857A" w:rsidR="00F37D5A" w:rsidRDefault="00F37D5A" w:rsidP="00F37D5A">
      <w:pPr>
        <w:spacing w:after="0"/>
        <w:rPr>
          <w:rFonts w:ascii="Gotham Book" w:hAnsi="Gotham Book"/>
          <w:sz w:val="28"/>
          <w:szCs w:val="28"/>
        </w:rPr>
      </w:pPr>
      <w:r w:rsidRPr="00F37D5A">
        <w:rPr>
          <w:rFonts w:ascii="Gotham Book" w:hAnsi="Gotham Book"/>
          <w:sz w:val="28"/>
          <w:szCs w:val="28"/>
        </w:rPr>
        <w:t xml:space="preserve">Run time: </w:t>
      </w:r>
      <w:r w:rsidR="006E1F8C">
        <w:rPr>
          <w:rFonts w:ascii="Gotham Book" w:hAnsi="Gotham Book"/>
          <w:sz w:val="28"/>
          <w:szCs w:val="28"/>
        </w:rPr>
        <w:t>90</w:t>
      </w:r>
      <w:r w:rsidR="00106A8D">
        <w:rPr>
          <w:rFonts w:ascii="Gotham Book" w:hAnsi="Gotham Book"/>
          <w:sz w:val="28"/>
          <w:szCs w:val="28"/>
        </w:rPr>
        <w:t xml:space="preserve"> minutes, with no intermission.</w:t>
      </w:r>
    </w:p>
    <w:p w14:paraId="5BDE946D" w14:textId="77777777" w:rsidR="00F610E6" w:rsidRDefault="00F610E6" w:rsidP="00020827">
      <w:pPr>
        <w:spacing w:after="0"/>
        <w:jc w:val="center"/>
        <w:rPr>
          <w:rFonts w:ascii="Gotham Book" w:hAnsi="Gotham Book"/>
          <w:sz w:val="28"/>
          <w:szCs w:val="28"/>
        </w:rPr>
      </w:pPr>
    </w:p>
    <w:p w14:paraId="1C13D20C" w14:textId="20948DC4" w:rsidR="006E1F8C" w:rsidRPr="006E1F8C" w:rsidRDefault="006E1F8C" w:rsidP="006E1F8C">
      <w:pPr>
        <w:rPr>
          <w:rFonts w:ascii="Gotham Book" w:hAnsi="Gotham Book"/>
          <w:sz w:val="28"/>
          <w:szCs w:val="28"/>
        </w:rPr>
      </w:pPr>
      <w:r w:rsidRPr="006E1F8C">
        <w:rPr>
          <w:rFonts w:ascii="Gotham Book" w:hAnsi="Gotham Book"/>
          <w:sz w:val="28"/>
          <w:szCs w:val="28"/>
        </w:rPr>
        <w:t xml:space="preserve">The play opens in an </w:t>
      </w:r>
      <w:proofErr w:type="spellStart"/>
      <w:r w:rsidRPr="006E1F8C">
        <w:rPr>
          <w:rFonts w:ascii="Gotham Book" w:hAnsi="Gotham Book"/>
          <w:sz w:val="28"/>
          <w:szCs w:val="28"/>
        </w:rPr>
        <w:t>underfurnished</w:t>
      </w:r>
      <w:proofErr w:type="spellEnd"/>
      <w:r w:rsidRPr="006E1F8C">
        <w:rPr>
          <w:rFonts w:ascii="Gotham Book" w:hAnsi="Gotham Book"/>
          <w:sz w:val="28"/>
          <w:szCs w:val="28"/>
        </w:rPr>
        <w:t xml:space="preserve"> apartment on Thanksgiving Day in 1973. The sun is setting as Jane, a Filipina woman, and Luna, a Korean woman, enter. They are carrying groceries. Luna chattily welcomes Jane into her home; Jane is the first person to visit the apartment since Luna and her husband moved in. Luna asks Jane if the dust is different in America than in Korea, and she offers to take Jane’s coat. Jane is quiet, replying to Luna’s questions in just a few words. They realize they have the same winter coat, which they both bought at K Mart.</w:t>
      </w:r>
    </w:p>
    <w:p w14:paraId="715DCE7D" w14:textId="6D60A50F"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asks Jane if she is hungry, offering snacks like Easy Cheese, Ritz crackers, and Cheetos. She pulls a frozen turkey out of a bag, but realizes she doesn’t know how to prepare it. </w:t>
      </w:r>
      <w:r w:rsidR="00260711">
        <w:rPr>
          <w:rFonts w:ascii="Gotham Book" w:hAnsi="Gotham Book"/>
          <w:sz w:val="28"/>
          <w:szCs w:val="28"/>
        </w:rPr>
        <w:t>Jane</w:t>
      </w:r>
      <w:r w:rsidRPr="006E1F8C">
        <w:rPr>
          <w:rFonts w:ascii="Gotham Book" w:hAnsi="Gotham Book"/>
          <w:sz w:val="28"/>
          <w:szCs w:val="28"/>
        </w:rPr>
        <w:t xml:space="preserve"> does, however, because of Julia Child’s cooking show, one of the many American television programs she watches. Jane begins locating ingredients in Luna’s kitchen, and </w:t>
      </w:r>
      <w:r w:rsidR="00260711">
        <w:rPr>
          <w:rFonts w:ascii="Gotham Book" w:hAnsi="Gotham Book"/>
          <w:sz w:val="28"/>
          <w:szCs w:val="28"/>
        </w:rPr>
        <w:t>t</w:t>
      </w:r>
      <w:r w:rsidRPr="006E1F8C">
        <w:rPr>
          <w:rFonts w:ascii="Gotham Book" w:hAnsi="Gotham Book"/>
          <w:sz w:val="28"/>
          <w:szCs w:val="28"/>
        </w:rPr>
        <w:t xml:space="preserve">hey </w:t>
      </w:r>
      <w:r w:rsidR="00260711">
        <w:rPr>
          <w:rFonts w:ascii="Gotham Book" w:hAnsi="Gotham Book"/>
          <w:sz w:val="28"/>
          <w:szCs w:val="28"/>
        </w:rPr>
        <w:t>prepare yams as a side dish</w:t>
      </w:r>
      <w:r w:rsidRPr="006E1F8C">
        <w:rPr>
          <w:rFonts w:ascii="Gotham Book" w:hAnsi="Gotham Book"/>
          <w:sz w:val="28"/>
          <w:szCs w:val="28"/>
        </w:rPr>
        <w:t xml:space="preserve">. Though they realize the turkey is frozen solid, they put it in the oven anyway. </w:t>
      </w:r>
    </w:p>
    <w:p w14:paraId="2160A341" w14:textId="1E220D4A" w:rsidR="006E1F8C" w:rsidRPr="006E1F8C" w:rsidRDefault="006E1F8C" w:rsidP="006E1F8C">
      <w:pPr>
        <w:rPr>
          <w:rFonts w:ascii="Gotham Book" w:hAnsi="Gotham Book"/>
          <w:sz w:val="28"/>
          <w:szCs w:val="28"/>
        </w:rPr>
      </w:pPr>
      <w:r w:rsidRPr="006E1F8C">
        <w:rPr>
          <w:rFonts w:ascii="Gotham Book" w:hAnsi="Gotham Book"/>
          <w:sz w:val="28"/>
          <w:szCs w:val="28"/>
        </w:rPr>
        <w:t xml:space="preserve">Jane shares that her mother was an excellent cook. Luna’s mother was not, but she grew up in a large family, full of aunts and grandmothers, who always cooked good food. Luna misses her family, and Jane reveals that her parents passed away, but that she </w:t>
      </w:r>
      <w:r w:rsidRPr="006E1F8C">
        <w:rPr>
          <w:rFonts w:ascii="Gotham Book" w:hAnsi="Gotham Book"/>
          <w:sz w:val="28"/>
          <w:szCs w:val="28"/>
        </w:rPr>
        <w:lastRenderedPageBreak/>
        <w:t xml:space="preserve">has a brother. They reflect on the tense political climates and difficult news coming from their home countries, both ruled by dictators. </w:t>
      </w:r>
    </w:p>
    <w:p w14:paraId="70E6AF84" w14:textId="02C445E9"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offers Jane wine, which they pour into novelty coffee mugs. They toast to Thanksgiving. Both of their husbands are working late into the night. Luna tells Jane about her old dog </w:t>
      </w:r>
      <w:proofErr w:type="spellStart"/>
      <w:r w:rsidRPr="006E1F8C">
        <w:rPr>
          <w:rFonts w:ascii="Gotham Book" w:hAnsi="Gotham Book"/>
          <w:sz w:val="28"/>
          <w:szCs w:val="28"/>
        </w:rPr>
        <w:t>Paco</w:t>
      </w:r>
      <w:proofErr w:type="spellEnd"/>
      <w:r w:rsidRPr="006E1F8C">
        <w:rPr>
          <w:rFonts w:ascii="Gotham Book" w:hAnsi="Gotham Book"/>
          <w:sz w:val="28"/>
          <w:szCs w:val="28"/>
        </w:rPr>
        <w:t>, who is 16 or 17 years old, and grows solemn when she realizes she might not be there when he dies. S</w:t>
      </w:r>
      <w:r>
        <w:rPr>
          <w:rFonts w:ascii="Gotham Book" w:hAnsi="Gotham Book"/>
          <w:sz w:val="28"/>
          <w:szCs w:val="28"/>
        </w:rPr>
        <w:t>he quickly changes the subject.</w:t>
      </w:r>
    </w:p>
    <w:p w14:paraId="585A0693" w14:textId="314EA441"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asks if Jane is her real name, and Jane admits that her real name is Hong Jae Ha, but that she </w:t>
      </w:r>
      <w:r w:rsidR="00260711">
        <w:rPr>
          <w:rFonts w:ascii="Gotham Book" w:hAnsi="Gotham Book"/>
          <w:sz w:val="28"/>
          <w:szCs w:val="28"/>
        </w:rPr>
        <w:t>goes by the American name Jane because of a love for Jane Fonda</w:t>
      </w:r>
      <w:r w:rsidRPr="006E1F8C">
        <w:rPr>
          <w:rFonts w:ascii="Gotham Book" w:hAnsi="Gotham Book"/>
          <w:sz w:val="28"/>
          <w:szCs w:val="28"/>
        </w:rPr>
        <w:t>. Luna tells Jane that “Luna” is a nickname for</w:t>
      </w:r>
      <w:r w:rsidR="00260711">
        <w:rPr>
          <w:rFonts w:ascii="Gotham Book" w:hAnsi="Gotham Book"/>
          <w:sz w:val="28"/>
          <w:szCs w:val="28"/>
        </w:rPr>
        <w:t xml:space="preserve"> her full name,</w:t>
      </w:r>
      <w:r w:rsidRPr="006E1F8C">
        <w:rPr>
          <w:rFonts w:ascii="Gotham Book" w:hAnsi="Gotham Book"/>
          <w:sz w:val="28"/>
          <w:szCs w:val="28"/>
        </w:rPr>
        <w:t xml:space="preserve"> </w:t>
      </w:r>
      <w:proofErr w:type="spellStart"/>
      <w:r w:rsidRPr="006E1F8C">
        <w:rPr>
          <w:rFonts w:ascii="Gotham Book" w:hAnsi="Gotham Book"/>
          <w:sz w:val="28"/>
          <w:szCs w:val="28"/>
        </w:rPr>
        <w:t>Luningning</w:t>
      </w:r>
      <w:proofErr w:type="spellEnd"/>
      <w:r w:rsidRPr="006E1F8C">
        <w:rPr>
          <w:rFonts w:ascii="Gotham Book" w:hAnsi="Gotham Book"/>
          <w:sz w:val="28"/>
          <w:szCs w:val="28"/>
        </w:rPr>
        <w:t xml:space="preserve">. Luna offers to show Jane her photo album, with pictures of </w:t>
      </w:r>
      <w:r w:rsidR="00260711">
        <w:rPr>
          <w:rFonts w:ascii="Gotham Book" w:hAnsi="Gotham Book"/>
          <w:sz w:val="28"/>
          <w:szCs w:val="28"/>
        </w:rPr>
        <w:t>her</w:t>
      </w:r>
      <w:r w:rsidRPr="006E1F8C">
        <w:rPr>
          <w:rFonts w:ascii="Gotham Book" w:hAnsi="Gotham Book"/>
          <w:sz w:val="28"/>
          <w:szCs w:val="28"/>
        </w:rPr>
        <w:t xml:space="preserve"> wedding and honeymoon. </w:t>
      </w:r>
      <w:r w:rsidR="00260711">
        <w:rPr>
          <w:rFonts w:ascii="Gotham Book" w:hAnsi="Gotham Book"/>
          <w:sz w:val="28"/>
          <w:szCs w:val="28"/>
        </w:rPr>
        <w:t>Luna and her husband, Leo,</w:t>
      </w:r>
      <w:r w:rsidRPr="006E1F8C">
        <w:rPr>
          <w:rFonts w:ascii="Gotham Book" w:hAnsi="Gotham Book"/>
          <w:sz w:val="28"/>
          <w:szCs w:val="28"/>
        </w:rPr>
        <w:t xml:space="preserve"> visited Disneyland, but didn’t </w:t>
      </w:r>
      <w:r w:rsidR="00260711">
        <w:rPr>
          <w:rFonts w:ascii="Gotham Book" w:hAnsi="Gotham Book"/>
          <w:sz w:val="28"/>
          <w:szCs w:val="28"/>
        </w:rPr>
        <w:t xml:space="preserve">get to actually enter the park; </w:t>
      </w:r>
      <w:r w:rsidRPr="006E1F8C">
        <w:rPr>
          <w:rFonts w:ascii="Gotham Book" w:hAnsi="Gotham Book"/>
          <w:sz w:val="28"/>
          <w:szCs w:val="28"/>
        </w:rPr>
        <w:t xml:space="preserve">it was too expensive. </w:t>
      </w:r>
      <w:r w:rsidR="00260711">
        <w:rPr>
          <w:rFonts w:ascii="Gotham Book" w:hAnsi="Gotham Book"/>
          <w:sz w:val="28"/>
          <w:szCs w:val="28"/>
        </w:rPr>
        <w:t>T</w:t>
      </w:r>
      <w:r w:rsidRPr="006E1F8C">
        <w:rPr>
          <w:rFonts w:ascii="Gotham Book" w:hAnsi="Gotham Book"/>
          <w:sz w:val="28"/>
          <w:szCs w:val="28"/>
        </w:rPr>
        <w:t>hey admired it from the outside</w:t>
      </w:r>
      <w:r w:rsidR="00260711">
        <w:rPr>
          <w:rFonts w:ascii="Gotham Book" w:hAnsi="Gotham Book"/>
          <w:sz w:val="28"/>
          <w:szCs w:val="28"/>
        </w:rPr>
        <w:t xml:space="preserve"> instead</w:t>
      </w:r>
      <w:r w:rsidRPr="006E1F8C">
        <w:rPr>
          <w:rFonts w:ascii="Gotham Book" w:hAnsi="Gotham Book"/>
          <w:sz w:val="28"/>
          <w:szCs w:val="28"/>
        </w:rPr>
        <w:t>. Looking at pictures of her family makes Luna sad, and she is eager to move on to another topic.</w:t>
      </w:r>
    </w:p>
    <w:p w14:paraId="73E867D2" w14:textId="52A45F14" w:rsidR="006E1F8C" w:rsidRPr="006E1F8C" w:rsidRDefault="006E1F8C" w:rsidP="006E1F8C">
      <w:pPr>
        <w:rPr>
          <w:rFonts w:ascii="Gotham Book" w:hAnsi="Gotham Book"/>
          <w:sz w:val="28"/>
          <w:szCs w:val="28"/>
        </w:rPr>
      </w:pPr>
      <w:r w:rsidRPr="006E1F8C">
        <w:rPr>
          <w:rFonts w:ascii="Gotham Book" w:hAnsi="Gotham Book"/>
          <w:sz w:val="28"/>
          <w:szCs w:val="28"/>
        </w:rPr>
        <w:t xml:space="preserve">Jane talks about how her brother introduced her to her husband, who was a medical student with ambitions to move to the US. Luna wonders if she ended up with her own husband because of his job and future. She asks if </w:t>
      </w:r>
      <w:r w:rsidR="00260711">
        <w:rPr>
          <w:rFonts w:ascii="Gotham Book" w:hAnsi="Gotham Book"/>
          <w:sz w:val="28"/>
          <w:szCs w:val="28"/>
        </w:rPr>
        <w:t>America</w:t>
      </w:r>
      <w:r w:rsidRPr="006E1F8C">
        <w:rPr>
          <w:rFonts w:ascii="Gotham Book" w:hAnsi="Gotham Book"/>
          <w:sz w:val="28"/>
          <w:szCs w:val="28"/>
        </w:rPr>
        <w:t xml:space="preserve"> is what Jane expected, and they break into a fit of laughter. Jane reminisces on seeing American GIs giving chocolate to children when she was young; at that age, it was like magic. </w:t>
      </w:r>
    </w:p>
    <w:p w14:paraId="01D4D35F" w14:textId="2545A762"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dreams of going driving, or dancing, or fishing, or to the beach. Jane likes the idea of going dancing. They connect over a shared love of Soul Train, and dance together. Luna turns on the radio, looking for music. We hear a radio DJ commemorating the 10th anniversary of the assassination of President John F. Kennedy </w:t>
      </w:r>
      <w:r w:rsidRPr="006E1F8C">
        <w:rPr>
          <w:rFonts w:ascii="Gotham Book" w:hAnsi="Gotham Book"/>
          <w:sz w:val="28"/>
          <w:szCs w:val="28"/>
        </w:rPr>
        <w:lastRenderedPageBreak/>
        <w:t xml:space="preserve">and providing updates on the ongoing Watergate scandal. Jane suggests they take a taxi to a dance club, and Luna takes out the Yellow Pages to look for a nightclub. She finds one, but </w:t>
      </w:r>
      <w:r w:rsidR="00EB7A90">
        <w:rPr>
          <w:rFonts w:ascii="Gotham Book" w:hAnsi="Gotham Book"/>
          <w:sz w:val="28"/>
          <w:szCs w:val="28"/>
        </w:rPr>
        <w:t>Jane</w:t>
      </w:r>
      <w:r w:rsidRPr="006E1F8C">
        <w:rPr>
          <w:rFonts w:ascii="Gotham Book" w:hAnsi="Gotham Book"/>
          <w:sz w:val="28"/>
          <w:szCs w:val="28"/>
        </w:rPr>
        <w:t xml:space="preserve"> remember</w:t>
      </w:r>
      <w:r w:rsidR="00EB7A90">
        <w:rPr>
          <w:rFonts w:ascii="Gotham Book" w:hAnsi="Gotham Book"/>
          <w:sz w:val="28"/>
          <w:szCs w:val="28"/>
        </w:rPr>
        <w:t>s</w:t>
      </w:r>
      <w:r w:rsidRPr="006E1F8C">
        <w:rPr>
          <w:rFonts w:ascii="Gotham Book" w:hAnsi="Gotham Book"/>
          <w:sz w:val="28"/>
          <w:szCs w:val="28"/>
        </w:rPr>
        <w:t xml:space="preserve"> that the Thanksgiving holiday means it will be closed. Jane tells Luna that “here is fun.”</w:t>
      </w:r>
    </w:p>
    <w:p w14:paraId="72A37F12" w14:textId="7CE4968F"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leaves to use the restroom, and Jane looks around the apartment. When she returns, they talk about Richard Nixon, whom they both hate. Luna confides that back home, her older sister is a communist. She immediately regrets telling Jane this fact, but Jane responds that her sister is also a communist. Jane had not initially mentioned this sister because she was killed in a bus accident years ago. </w:t>
      </w:r>
    </w:p>
    <w:p w14:paraId="39EC887B" w14:textId="52D74B93"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recalls her sister’s reaction to her moving to America. Her sister told her about the Hart </w:t>
      </w:r>
      <w:proofErr w:type="spellStart"/>
      <w:r w:rsidRPr="006E1F8C">
        <w:rPr>
          <w:rFonts w:ascii="Gotham Book" w:hAnsi="Gotham Book"/>
          <w:sz w:val="28"/>
          <w:szCs w:val="28"/>
        </w:rPr>
        <w:t>Celler</w:t>
      </w:r>
      <w:proofErr w:type="spellEnd"/>
      <w:r w:rsidRPr="006E1F8C">
        <w:rPr>
          <w:rFonts w:ascii="Gotham Book" w:hAnsi="Gotham Book"/>
          <w:sz w:val="28"/>
          <w:szCs w:val="28"/>
        </w:rPr>
        <w:t xml:space="preserve"> Act, which enabled immigrants from South Korea and the Philippines to come to the United States. When Luna first heard the name “Hart-</w:t>
      </w:r>
      <w:proofErr w:type="spellStart"/>
      <w:r w:rsidRPr="006E1F8C">
        <w:rPr>
          <w:rFonts w:ascii="Gotham Book" w:hAnsi="Gotham Book"/>
          <w:sz w:val="28"/>
          <w:szCs w:val="28"/>
        </w:rPr>
        <w:t>Celler</w:t>
      </w:r>
      <w:proofErr w:type="spellEnd"/>
      <w:r w:rsidRPr="006E1F8C">
        <w:rPr>
          <w:rFonts w:ascii="Gotham Book" w:hAnsi="Gotham Book"/>
          <w:sz w:val="28"/>
          <w:szCs w:val="28"/>
        </w:rPr>
        <w:t>,” she imagined a little old lady on the side of the road, selling hearts. But when she got to the United States, she imagined each immigrant going through the customs line</w:t>
      </w:r>
      <w:r w:rsidR="00EB7A90">
        <w:rPr>
          <w:rFonts w:ascii="Gotham Book" w:hAnsi="Gotham Book"/>
          <w:sz w:val="28"/>
          <w:szCs w:val="28"/>
        </w:rPr>
        <w:t>,</w:t>
      </w:r>
      <w:r w:rsidRPr="006E1F8C">
        <w:rPr>
          <w:rFonts w:ascii="Gotham Book" w:hAnsi="Gotham Book"/>
          <w:sz w:val="28"/>
          <w:szCs w:val="28"/>
        </w:rPr>
        <w:t xml:space="preserve"> reaching into their chest</w:t>
      </w:r>
      <w:r w:rsidR="00EB7A90">
        <w:rPr>
          <w:rFonts w:ascii="Gotham Book" w:hAnsi="Gotham Book"/>
          <w:sz w:val="28"/>
          <w:szCs w:val="28"/>
        </w:rPr>
        <w:t>,</w:t>
      </w:r>
      <w:r w:rsidRPr="006E1F8C">
        <w:rPr>
          <w:rFonts w:ascii="Gotham Book" w:hAnsi="Gotham Book"/>
          <w:sz w:val="28"/>
          <w:szCs w:val="28"/>
        </w:rPr>
        <w:t xml:space="preserve"> and selling their heart to gain entry into the country. This makes Jane sad, and they laugh off the story.</w:t>
      </w:r>
    </w:p>
    <w:p w14:paraId="2D66B530" w14:textId="287B3A78" w:rsidR="006E1F8C" w:rsidRPr="006E1F8C" w:rsidRDefault="006E1F8C" w:rsidP="006E1F8C">
      <w:pPr>
        <w:rPr>
          <w:rFonts w:ascii="Gotham Book" w:hAnsi="Gotham Book"/>
          <w:sz w:val="28"/>
          <w:szCs w:val="28"/>
        </w:rPr>
      </w:pPr>
      <w:r w:rsidRPr="006E1F8C">
        <w:rPr>
          <w:rFonts w:ascii="Gotham Book" w:hAnsi="Gotham Book"/>
          <w:sz w:val="28"/>
          <w:szCs w:val="28"/>
        </w:rPr>
        <w:t>Jane supposes that if she were a man, she would have more choices. They complain about Richard Nixon again, speculating that he must have an inferiority complex related to his small penis that forces him to compensate through missiles and atomic bomb tests. The conversation turns to their husbands’ penises; neither of them has ever seen another, and they giggle together</w:t>
      </w:r>
      <w:r w:rsidR="00EB7A90">
        <w:rPr>
          <w:rFonts w:ascii="Gotham Book" w:hAnsi="Gotham Book"/>
          <w:sz w:val="28"/>
          <w:szCs w:val="28"/>
        </w:rPr>
        <w:t xml:space="preserve"> about this</w:t>
      </w:r>
      <w:r w:rsidRPr="006E1F8C">
        <w:rPr>
          <w:rFonts w:ascii="Gotham Book" w:hAnsi="Gotham Book"/>
          <w:sz w:val="28"/>
          <w:szCs w:val="28"/>
        </w:rPr>
        <w:t>. Luna proposes that they go to a porno movie together, but Jane tells her it is a terrible idea, and they laugh.</w:t>
      </w:r>
    </w:p>
    <w:p w14:paraId="6F66300A" w14:textId="7AFD5A1C" w:rsidR="006E1F8C" w:rsidRPr="006E1F8C" w:rsidRDefault="006E1F8C" w:rsidP="006E1F8C">
      <w:pPr>
        <w:rPr>
          <w:rFonts w:ascii="Gotham Book" w:hAnsi="Gotham Book"/>
          <w:sz w:val="28"/>
          <w:szCs w:val="28"/>
        </w:rPr>
      </w:pPr>
      <w:r w:rsidRPr="006E1F8C">
        <w:rPr>
          <w:rFonts w:ascii="Gotham Book" w:hAnsi="Gotham Book"/>
          <w:sz w:val="28"/>
          <w:szCs w:val="28"/>
        </w:rPr>
        <w:lastRenderedPageBreak/>
        <w:t>Jane asks Luna if she knew who she was when they saw each other in the supermarket. Luna admits that she did; they have both noticed each other many times before. However, Jane’s husband prevented her from approaching her, insisting that she should try to make American friends.</w:t>
      </w:r>
    </w:p>
    <w:p w14:paraId="4DDA2337" w14:textId="7813906E"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asks what Jane wanted to become when she was young. Jane tells her that she went to art school for painting, and Luna admits that she loves to sing. Jane asks her to sing for her, and Luna does, though the song ultimately brings her to tears. They take the yams out of the oven and pour more wine. They talk about the scents they miss from home. Jane recalls watching the soccer team her father coached when she was younger. As a girl, she never actually got to be the one playing the game; she always had to watch from the sidelines. </w:t>
      </w:r>
    </w:p>
    <w:p w14:paraId="5FF116B4" w14:textId="300DC820" w:rsidR="006E1F8C" w:rsidRPr="006E1F8C" w:rsidRDefault="006E1F8C" w:rsidP="006E1F8C">
      <w:pPr>
        <w:rPr>
          <w:rFonts w:ascii="Gotham Book" w:hAnsi="Gotham Book"/>
          <w:sz w:val="28"/>
          <w:szCs w:val="28"/>
        </w:rPr>
      </w:pPr>
      <w:r w:rsidRPr="006E1F8C">
        <w:rPr>
          <w:rFonts w:ascii="Gotham Book" w:hAnsi="Gotham Book"/>
          <w:sz w:val="28"/>
          <w:szCs w:val="28"/>
        </w:rPr>
        <w:t xml:space="preserve">Luna tells Jane about an important memory. When she and her husband first arrived in the US, they drove through the countryside, and saw children laughing and playing by a </w:t>
      </w:r>
      <w:r w:rsidR="00EB7A90">
        <w:rPr>
          <w:rFonts w:ascii="Gotham Book" w:hAnsi="Gotham Book"/>
          <w:sz w:val="28"/>
          <w:szCs w:val="28"/>
        </w:rPr>
        <w:t>purple</w:t>
      </w:r>
      <w:r w:rsidRPr="006E1F8C">
        <w:rPr>
          <w:rFonts w:ascii="Gotham Book" w:hAnsi="Gotham Book"/>
          <w:sz w:val="28"/>
          <w:szCs w:val="28"/>
        </w:rPr>
        <w:t xml:space="preserve"> barn while a band played. Luna wishes she could be a part of that somehow. Jane asks what Luna and her husband will do post-residency. She says they’ve considered returning to the Philippines, but that they will never actually go through with the move; the discrepancy in the lifestyle of a doctor is too great. Luna laments how much she has changed, and questions if she actually has sold her heart to get everything she has now.</w:t>
      </w:r>
    </w:p>
    <w:p w14:paraId="25FDE5F7" w14:textId="088FD8DB" w:rsidR="006E1F8C" w:rsidRPr="006E1F8C" w:rsidRDefault="006E1F8C" w:rsidP="006E1F8C">
      <w:pPr>
        <w:rPr>
          <w:rFonts w:ascii="Gotham Book" w:hAnsi="Gotham Book"/>
          <w:sz w:val="28"/>
          <w:szCs w:val="28"/>
        </w:rPr>
      </w:pPr>
      <w:r w:rsidRPr="006E1F8C">
        <w:rPr>
          <w:rFonts w:ascii="Gotham Book" w:hAnsi="Gotham Book"/>
          <w:sz w:val="28"/>
          <w:szCs w:val="28"/>
        </w:rPr>
        <w:t xml:space="preserve">Jane encourages Luna to eat and drink. They laugh together, which results in Luna </w:t>
      </w:r>
      <w:r w:rsidR="00EB7A90">
        <w:rPr>
          <w:rFonts w:ascii="Gotham Book" w:hAnsi="Gotham Book"/>
          <w:sz w:val="28"/>
          <w:szCs w:val="28"/>
        </w:rPr>
        <w:t xml:space="preserve">spitting wine and yams all over </w:t>
      </w:r>
      <w:r w:rsidRPr="006E1F8C">
        <w:rPr>
          <w:rFonts w:ascii="Gotham Book" w:hAnsi="Gotham Book"/>
          <w:sz w:val="28"/>
          <w:szCs w:val="28"/>
        </w:rPr>
        <w:t xml:space="preserve">Jane. Jane changes into Luna’s “home clothes.” </w:t>
      </w:r>
      <w:r w:rsidR="00AB622F">
        <w:rPr>
          <w:rFonts w:ascii="Gotham Book" w:hAnsi="Gotham Book"/>
          <w:sz w:val="28"/>
          <w:szCs w:val="28"/>
        </w:rPr>
        <w:t xml:space="preserve">Luna turns the radio </w:t>
      </w:r>
      <w:r w:rsidRPr="006E1F8C">
        <w:rPr>
          <w:rFonts w:ascii="Gotham Book" w:hAnsi="Gotham Book"/>
          <w:sz w:val="28"/>
          <w:szCs w:val="28"/>
        </w:rPr>
        <w:t xml:space="preserve">on to hear a speech from President Nixon, </w:t>
      </w:r>
      <w:proofErr w:type="gramStart"/>
      <w:r w:rsidRPr="006E1F8C">
        <w:rPr>
          <w:rFonts w:ascii="Gotham Book" w:hAnsi="Gotham Book"/>
          <w:sz w:val="28"/>
          <w:szCs w:val="28"/>
        </w:rPr>
        <w:t>then</w:t>
      </w:r>
      <w:proofErr w:type="gramEnd"/>
      <w:r w:rsidRPr="006E1F8C">
        <w:rPr>
          <w:rFonts w:ascii="Gotham Book" w:hAnsi="Gotham Book"/>
          <w:sz w:val="28"/>
          <w:szCs w:val="28"/>
        </w:rPr>
        <w:t xml:space="preserve"> shut</w:t>
      </w:r>
      <w:r w:rsidR="00AB622F">
        <w:rPr>
          <w:rFonts w:ascii="Gotham Book" w:hAnsi="Gotham Book"/>
          <w:sz w:val="28"/>
          <w:szCs w:val="28"/>
        </w:rPr>
        <w:t>s</w:t>
      </w:r>
      <w:r w:rsidRPr="006E1F8C">
        <w:rPr>
          <w:rFonts w:ascii="Gotham Book" w:hAnsi="Gotham Book"/>
          <w:sz w:val="28"/>
          <w:szCs w:val="28"/>
        </w:rPr>
        <w:t xml:space="preserve"> it off. Jane imagines what they’ll do tomorrow: go to a porno movie, </w:t>
      </w:r>
      <w:r w:rsidR="00AB622F">
        <w:rPr>
          <w:rFonts w:ascii="Gotham Book" w:hAnsi="Gotham Book"/>
          <w:sz w:val="28"/>
          <w:szCs w:val="28"/>
        </w:rPr>
        <w:t xml:space="preserve">then </w:t>
      </w:r>
      <w:r w:rsidRPr="006E1F8C">
        <w:rPr>
          <w:rFonts w:ascii="Gotham Book" w:hAnsi="Gotham Book"/>
          <w:sz w:val="28"/>
          <w:szCs w:val="28"/>
        </w:rPr>
        <w:t xml:space="preserve">a nightclub, and take a taxi into the countryside and eat pie. Jane dreams of painting Luna in the scene. She dreams of going to K </w:t>
      </w:r>
      <w:r w:rsidRPr="006E1F8C">
        <w:rPr>
          <w:rFonts w:ascii="Gotham Book" w:hAnsi="Gotham Book"/>
          <w:sz w:val="28"/>
          <w:szCs w:val="28"/>
        </w:rPr>
        <w:lastRenderedPageBreak/>
        <w:t>Mart, going to a library together and reading news of their home countries</w:t>
      </w:r>
      <w:r w:rsidR="00AB622F">
        <w:rPr>
          <w:rFonts w:ascii="Gotham Book" w:hAnsi="Gotham Book"/>
          <w:sz w:val="28"/>
          <w:szCs w:val="28"/>
        </w:rPr>
        <w:t>, but she is horrified by all of the atrocities taking place in the world</w:t>
      </w:r>
      <w:r w:rsidRPr="006E1F8C">
        <w:rPr>
          <w:rFonts w:ascii="Gotham Book" w:hAnsi="Gotham Book"/>
          <w:sz w:val="28"/>
          <w:szCs w:val="28"/>
        </w:rPr>
        <w:t>.</w:t>
      </w:r>
      <w:r w:rsidR="00AB622F">
        <w:rPr>
          <w:rFonts w:ascii="Gotham Book" w:hAnsi="Gotham Book"/>
          <w:sz w:val="28"/>
          <w:szCs w:val="28"/>
        </w:rPr>
        <w:t xml:space="preserve"> In her eyes, the whole world is crashing, burning, and tumbling down.</w:t>
      </w:r>
      <w:r w:rsidRPr="006E1F8C">
        <w:rPr>
          <w:rFonts w:ascii="Gotham Book" w:hAnsi="Gotham Book"/>
          <w:sz w:val="28"/>
          <w:szCs w:val="28"/>
        </w:rPr>
        <w:t xml:space="preserve"> Luna asks what they will do next, and Jane replies that at the end of the day, they will make a plan together for the “next tomorrow.”</w:t>
      </w:r>
    </w:p>
    <w:p w14:paraId="04F10439" w14:textId="77777777" w:rsidR="00F610E6" w:rsidRDefault="00F610E6" w:rsidP="00020827">
      <w:pPr>
        <w:spacing w:after="0"/>
        <w:jc w:val="center"/>
        <w:rPr>
          <w:rFonts w:ascii="Gotham Bold" w:hAnsi="Gotham Bold"/>
          <w:sz w:val="32"/>
          <w:szCs w:val="32"/>
        </w:rPr>
      </w:pPr>
    </w:p>
    <w:p w14:paraId="2D3BC464" w14:textId="77777777" w:rsidR="00F610E6" w:rsidRDefault="00F610E6" w:rsidP="00020827">
      <w:pPr>
        <w:spacing w:after="0"/>
        <w:jc w:val="center"/>
        <w:rPr>
          <w:rFonts w:ascii="Gotham Bold" w:hAnsi="Gotham Bold"/>
          <w:sz w:val="32"/>
          <w:szCs w:val="32"/>
        </w:rPr>
      </w:pPr>
    </w:p>
    <w:p w14:paraId="68EA0751" w14:textId="77777777" w:rsidR="00F610E6" w:rsidRDefault="00F610E6" w:rsidP="00020827">
      <w:pPr>
        <w:spacing w:after="0"/>
        <w:jc w:val="center"/>
        <w:rPr>
          <w:rFonts w:ascii="Gotham Bold" w:hAnsi="Gotham Bold"/>
          <w:sz w:val="32"/>
          <w:szCs w:val="32"/>
        </w:rPr>
      </w:pPr>
    </w:p>
    <w:p w14:paraId="549BBBA8" w14:textId="77777777" w:rsidR="006E1F8C" w:rsidRDefault="006E1F8C" w:rsidP="00020827">
      <w:pPr>
        <w:spacing w:after="0"/>
        <w:jc w:val="center"/>
        <w:rPr>
          <w:rFonts w:ascii="Gotham Bold" w:hAnsi="Gotham Bold"/>
          <w:sz w:val="32"/>
          <w:szCs w:val="32"/>
        </w:rPr>
      </w:pPr>
    </w:p>
    <w:p w14:paraId="757B0AB3" w14:textId="77777777" w:rsidR="006E1F8C" w:rsidRDefault="006E1F8C" w:rsidP="00020827">
      <w:pPr>
        <w:spacing w:after="0"/>
        <w:jc w:val="center"/>
        <w:rPr>
          <w:rFonts w:ascii="Gotham Bold" w:hAnsi="Gotham Bold"/>
          <w:sz w:val="32"/>
          <w:szCs w:val="32"/>
        </w:rPr>
      </w:pPr>
    </w:p>
    <w:p w14:paraId="0C5659BC" w14:textId="77777777" w:rsidR="006E1F8C" w:rsidRDefault="006E1F8C" w:rsidP="00020827">
      <w:pPr>
        <w:spacing w:after="0"/>
        <w:jc w:val="center"/>
        <w:rPr>
          <w:rFonts w:ascii="Gotham Bold" w:hAnsi="Gotham Bold"/>
          <w:sz w:val="32"/>
          <w:szCs w:val="32"/>
        </w:rPr>
      </w:pPr>
    </w:p>
    <w:p w14:paraId="67BD3991" w14:textId="77777777" w:rsidR="006E1F8C" w:rsidRDefault="006E1F8C" w:rsidP="00020827">
      <w:pPr>
        <w:spacing w:after="0"/>
        <w:jc w:val="center"/>
        <w:rPr>
          <w:rFonts w:ascii="Gotham Bold" w:hAnsi="Gotham Bold"/>
          <w:sz w:val="32"/>
          <w:szCs w:val="32"/>
        </w:rPr>
      </w:pPr>
    </w:p>
    <w:p w14:paraId="61565953" w14:textId="77777777" w:rsidR="006E1F8C" w:rsidRDefault="006E1F8C" w:rsidP="00020827">
      <w:pPr>
        <w:spacing w:after="0"/>
        <w:jc w:val="center"/>
        <w:rPr>
          <w:rFonts w:ascii="Gotham Bold" w:hAnsi="Gotham Bold"/>
          <w:sz w:val="32"/>
          <w:szCs w:val="32"/>
        </w:rPr>
      </w:pPr>
    </w:p>
    <w:p w14:paraId="48ADA356" w14:textId="77777777" w:rsidR="006E1F8C" w:rsidRDefault="006E1F8C" w:rsidP="00020827">
      <w:pPr>
        <w:spacing w:after="0"/>
        <w:jc w:val="center"/>
        <w:rPr>
          <w:rFonts w:ascii="Gotham Bold" w:hAnsi="Gotham Bold"/>
          <w:sz w:val="32"/>
          <w:szCs w:val="32"/>
        </w:rPr>
      </w:pPr>
    </w:p>
    <w:p w14:paraId="48600072" w14:textId="77777777" w:rsidR="006E1F8C" w:rsidRDefault="006E1F8C" w:rsidP="00020827">
      <w:pPr>
        <w:spacing w:after="0"/>
        <w:jc w:val="center"/>
        <w:rPr>
          <w:rFonts w:ascii="Gotham Bold" w:hAnsi="Gotham Bold"/>
          <w:sz w:val="32"/>
          <w:szCs w:val="32"/>
        </w:rPr>
      </w:pPr>
    </w:p>
    <w:p w14:paraId="7527AA34" w14:textId="77777777" w:rsidR="00F610E6" w:rsidRDefault="00F610E6" w:rsidP="00020827">
      <w:pPr>
        <w:spacing w:after="0"/>
        <w:jc w:val="center"/>
        <w:rPr>
          <w:rFonts w:ascii="Gotham Bold" w:hAnsi="Gotham Bold"/>
          <w:sz w:val="32"/>
          <w:szCs w:val="32"/>
        </w:rPr>
      </w:pPr>
    </w:p>
    <w:p w14:paraId="0DB98FCB" w14:textId="77777777" w:rsidR="00F610E6" w:rsidRDefault="00F610E6" w:rsidP="00020827">
      <w:pPr>
        <w:spacing w:after="0"/>
        <w:jc w:val="center"/>
        <w:rPr>
          <w:rFonts w:ascii="Gotham Bold" w:hAnsi="Gotham Bold"/>
          <w:sz w:val="32"/>
          <w:szCs w:val="32"/>
        </w:rPr>
      </w:pPr>
    </w:p>
    <w:p w14:paraId="11187773" w14:textId="77777777" w:rsidR="00F610E6" w:rsidRDefault="00F610E6" w:rsidP="00020827">
      <w:pPr>
        <w:spacing w:after="0"/>
        <w:jc w:val="center"/>
        <w:rPr>
          <w:rFonts w:ascii="Gotham Bold" w:hAnsi="Gotham Bold"/>
          <w:sz w:val="32"/>
          <w:szCs w:val="32"/>
        </w:rPr>
      </w:pPr>
    </w:p>
    <w:p w14:paraId="68C932F3" w14:textId="77777777" w:rsidR="00191354" w:rsidRDefault="00191354" w:rsidP="00020827">
      <w:pPr>
        <w:spacing w:after="0"/>
        <w:jc w:val="center"/>
        <w:rPr>
          <w:rFonts w:ascii="Gotham Bold" w:hAnsi="Gotham Bold"/>
          <w:sz w:val="32"/>
          <w:szCs w:val="32"/>
        </w:rPr>
      </w:pPr>
    </w:p>
    <w:p w14:paraId="09B47709" w14:textId="77777777" w:rsidR="00191354" w:rsidRDefault="00191354" w:rsidP="00020827">
      <w:pPr>
        <w:spacing w:after="0"/>
        <w:jc w:val="center"/>
        <w:rPr>
          <w:rFonts w:ascii="Gotham Bold" w:hAnsi="Gotham Bold"/>
          <w:sz w:val="32"/>
          <w:szCs w:val="32"/>
        </w:rPr>
      </w:pPr>
    </w:p>
    <w:p w14:paraId="6B47572E" w14:textId="77777777" w:rsidR="00191354" w:rsidRDefault="00191354" w:rsidP="00020827">
      <w:pPr>
        <w:spacing w:after="0"/>
        <w:jc w:val="center"/>
        <w:rPr>
          <w:rFonts w:ascii="Gotham Bold" w:hAnsi="Gotham Bold"/>
          <w:sz w:val="32"/>
          <w:szCs w:val="32"/>
        </w:rPr>
      </w:pPr>
    </w:p>
    <w:p w14:paraId="1A7ECEEF" w14:textId="77777777" w:rsidR="00EB7A90" w:rsidRDefault="00EB7A90" w:rsidP="00020827">
      <w:pPr>
        <w:spacing w:after="0"/>
        <w:jc w:val="center"/>
        <w:rPr>
          <w:rFonts w:ascii="Gotham Bold" w:hAnsi="Gotham Bold"/>
          <w:sz w:val="32"/>
          <w:szCs w:val="32"/>
        </w:rPr>
      </w:pPr>
    </w:p>
    <w:p w14:paraId="0DD5694A" w14:textId="77777777" w:rsidR="00EB7A90" w:rsidRDefault="00EB7A90" w:rsidP="00020827">
      <w:pPr>
        <w:spacing w:after="0"/>
        <w:jc w:val="center"/>
        <w:rPr>
          <w:rFonts w:ascii="Gotham Bold" w:hAnsi="Gotham Bold"/>
          <w:sz w:val="32"/>
          <w:szCs w:val="32"/>
        </w:rPr>
      </w:pPr>
    </w:p>
    <w:p w14:paraId="4F34F3C7" w14:textId="77777777" w:rsidR="00EB7A90" w:rsidRDefault="00EB7A90" w:rsidP="00020827">
      <w:pPr>
        <w:spacing w:after="0"/>
        <w:jc w:val="center"/>
        <w:rPr>
          <w:rFonts w:ascii="Gotham Bold" w:hAnsi="Gotham Bold"/>
          <w:sz w:val="32"/>
          <w:szCs w:val="32"/>
        </w:rPr>
      </w:pPr>
    </w:p>
    <w:p w14:paraId="3D790677" w14:textId="77777777" w:rsidR="00EB7A90" w:rsidRDefault="00EB7A90" w:rsidP="00020827">
      <w:pPr>
        <w:spacing w:after="0"/>
        <w:jc w:val="center"/>
        <w:rPr>
          <w:rFonts w:ascii="Gotham Bold" w:hAnsi="Gotham Bold"/>
          <w:sz w:val="32"/>
          <w:szCs w:val="32"/>
        </w:rPr>
      </w:pPr>
    </w:p>
    <w:p w14:paraId="5713ADD4" w14:textId="77777777" w:rsidR="006E1F8C" w:rsidRDefault="006E1F8C" w:rsidP="00020827">
      <w:pPr>
        <w:spacing w:after="0"/>
        <w:jc w:val="center"/>
        <w:rPr>
          <w:rFonts w:ascii="Gotham Bold" w:hAnsi="Gotham Bold"/>
          <w:sz w:val="32"/>
          <w:szCs w:val="32"/>
        </w:rPr>
      </w:pPr>
    </w:p>
    <w:p w14:paraId="72AB2887" w14:textId="77777777" w:rsidR="00F610E6" w:rsidRDefault="00F610E6" w:rsidP="00020827">
      <w:pPr>
        <w:spacing w:after="0"/>
        <w:jc w:val="center"/>
        <w:rPr>
          <w:rFonts w:ascii="Gotham Bold" w:hAnsi="Gotham Bold"/>
          <w:sz w:val="32"/>
          <w:szCs w:val="32"/>
        </w:rPr>
      </w:pPr>
    </w:p>
    <w:p w14:paraId="70A4E2E7" w14:textId="4853D0DB" w:rsidR="00127B96" w:rsidRDefault="00DE73F5" w:rsidP="00020827">
      <w:pPr>
        <w:spacing w:after="0"/>
        <w:jc w:val="center"/>
        <w:rPr>
          <w:rFonts w:ascii="Gotham Bold" w:hAnsi="Gotham Bold"/>
          <w:sz w:val="32"/>
          <w:szCs w:val="32"/>
        </w:rPr>
      </w:pPr>
      <w:r w:rsidRPr="006B73E2">
        <w:rPr>
          <w:rFonts w:ascii="Gotham Bold" w:hAnsi="Gotham Bold"/>
          <w:sz w:val="32"/>
          <w:szCs w:val="32"/>
        </w:rPr>
        <w:lastRenderedPageBreak/>
        <w:t>SENSITIVITY</w:t>
      </w:r>
      <w:r w:rsidR="00127B96" w:rsidRPr="006B73E2">
        <w:rPr>
          <w:rFonts w:ascii="Gotham Bold" w:hAnsi="Gotham Bold"/>
          <w:sz w:val="32"/>
          <w:szCs w:val="32"/>
        </w:rPr>
        <w:t xml:space="preserve"> GUIDE</w:t>
      </w:r>
    </w:p>
    <w:p w14:paraId="7166B43C" w14:textId="77777777" w:rsidR="009A04F1" w:rsidRPr="00053CBC" w:rsidRDefault="009A04F1" w:rsidP="00020827">
      <w:pPr>
        <w:spacing w:after="0"/>
        <w:rPr>
          <w:rFonts w:ascii="Gotham Book" w:hAnsi="Gotham Book"/>
          <w:sz w:val="28"/>
          <w:szCs w:val="28"/>
        </w:rPr>
      </w:pPr>
    </w:p>
    <w:p w14:paraId="6678918E" w14:textId="7C559CE3" w:rsidR="00E3612B" w:rsidRDefault="00E3612B" w:rsidP="00703ADD">
      <w:pPr>
        <w:spacing w:after="0"/>
        <w:rPr>
          <w:rFonts w:ascii="Gotham Bold" w:hAnsi="Gotham Bold"/>
          <w:sz w:val="32"/>
          <w:szCs w:val="32"/>
        </w:rPr>
      </w:pPr>
      <w:r>
        <w:rPr>
          <w:rFonts w:ascii="Gotham Bold" w:hAnsi="Gotham Bold"/>
          <w:sz w:val="32"/>
          <w:szCs w:val="32"/>
        </w:rPr>
        <w:t>CONTENT</w:t>
      </w:r>
      <w:r w:rsidRPr="00E3612B">
        <w:rPr>
          <w:rFonts w:ascii="Gotham Bold" w:hAnsi="Gotham Bold"/>
          <w:sz w:val="32"/>
          <w:szCs w:val="32"/>
        </w:rPr>
        <w:t xml:space="preserve"> </w:t>
      </w:r>
      <w:r>
        <w:rPr>
          <w:rFonts w:ascii="Gotham Bold" w:hAnsi="Gotham Bold"/>
          <w:sz w:val="32"/>
          <w:szCs w:val="32"/>
        </w:rPr>
        <w:t>NOTES</w:t>
      </w:r>
    </w:p>
    <w:p w14:paraId="3D4B5002" w14:textId="025EF4EF" w:rsidR="00DA4CA7" w:rsidRDefault="00DA4CA7" w:rsidP="00773632">
      <w:pPr>
        <w:pStyle w:val="ListParagraph"/>
        <w:spacing w:after="0"/>
        <w:rPr>
          <w:rFonts w:ascii="Gotham Book" w:hAnsi="Gotham Book"/>
          <w:sz w:val="28"/>
          <w:szCs w:val="28"/>
        </w:rPr>
      </w:pPr>
    </w:p>
    <w:p w14:paraId="16A91BC2" w14:textId="0B2CA412" w:rsidR="00F37D5A" w:rsidRDefault="00191354" w:rsidP="006E1F8C">
      <w:pPr>
        <w:pStyle w:val="ListParagraph"/>
        <w:numPr>
          <w:ilvl w:val="0"/>
          <w:numId w:val="14"/>
        </w:numPr>
        <w:spacing w:after="0"/>
        <w:rPr>
          <w:rFonts w:ascii="Gotham Book" w:hAnsi="Gotham Book"/>
          <w:sz w:val="28"/>
          <w:szCs w:val="28"/>
        </w:rPr>
      </w:pPr>
      <w:r>
        <w:rPr>
          <w:rFonts w:ascii="Gotham Book" w:hAnsi="Gotham Book"/>
          <w:sz w:val="28"/>
          <w:szCs w:val="28"/>
        </w:rPr>
        <w:t>The play takes place in</w:t>
      </w:r>
      <w:r w:rsidR="00EB7A90">
        <w:rPr>
          <w:rFonts w:ascii="Gotham Book" w:hAnsi="Gotham Book"/>
          <w:sz w:val="28"/>
          <w:szCs w:val="28"/>
        </w:rPr>
        <w:t xml:space="preserve"> November</w:t>
      </w:r>
      <w:r>
        <w:rPr>
          <w:rFonts w:ascii="Gotham Book" w:hAnsi="Gotham Book"/>
          <w:sz w:val="28"/>
          <w:szCs w:val="28"/>
        </w:rPr>
        <w:t xml:space="preserve"> </w:t>
      </w:r>
      <w:r w:rsidR="006E1F8C">
        <w:rPr>
          <w:rFonts w:ascii="Gotham Book" w:hAnsi="Gotham Book"/>
          <w:sz w:val="28"/>
          <w:szCs w:val="28"/>
        </w:rPr>
        <w:t>1973, and there are discussions of the political climates of the United States, the Philippines, and South Korea during that time period, as well as the immigrant experience.</w:t>
      </w:r>
    </w:p>
    <w:p w14:paraId="1B4E4E94" w14:textId="74607544" w:rsidR="006E1F8C" w:rsidRDefault="006E1F8C" w:rsidP="006E1F8C">
      <w:pPr>
        <w:pStyle w:val="ListParagraph"/>
        <w:numPr>
          <w:ilvl w:val="0"/>
          <w:numId w:val="14"/>
        </w:numPr>
        <w:spacing w:after="0"/>
        <w:rPr>
          <w:rFonts w:ascii="Gotham Book" w:hAnsi="Gotham Book"/>
          <w:sz w:val="28"/>
          <w:szCs w:val="28"/>
        </w:rPr>
      </w:pPr>
      <w:r>
        <w:rPr>
          <w:rFonts w:ascii="Gotham Book" w:hAnsi="Gotham Book"/>
          <w:sz w:val="28"/>
          <w:szCs w:val="28"/>
        </w:rPr>
        <w:t>Characters drink wine</w:t>
      </w:r>
      <w:r w:rsidR="00EB7A90">
        <w:rPr>
          <w:rFonts w:ascii="Gotham Book" w:hAnsi="Gotham Book"/>
          <w:sz w:val="28"/>
          <w:szCs w:val="28"/>
        </w:rPr>
        <w:t>.</w:t>
      </w:r>
    </w:p>
    <w:p w14:paraId="66F9CFA8" w14:textId="45A2B2B2" w:rsidR="00EB7A90" w:rsidRDefault="00EB7A90" w:rsidP="006E1F8C">
      <w:pPr>
        <w:pStyle w:val="ListParagraph"/>
        <w:numPr>
          <w:ilvl w:val="0"/>
          <w:numId w:val="14"/>
        </w:numPr>
        <w:spacing w:after="0"/>
        <w:rPr>
          <w:rFonts w:ascii="Gotham Book" w:hAnsi="Gotham Book"/>
          <w:sz w:val="28"/>
          <w:szCs w:val="28"/>
        </w:rPr>
      </w:pPr>
      <w:r>
        <w:rPr>
          <w:rFonts w:ascii="Gotham Book" w:hAnsi="Gotham Book"/>
          <w:sz w:val="28"/>
          <w:szCs w:val="28"/>
        </w:rPr>
        <w:t>Characters lightheartedly talk about their husbands’ penises, and contemplate going to a “porno movie.”</w:t>
      </w:r>
    </w:p>
    <w:p w14:paraId="71B71835" w14:textId="17B24BA9" w:rsidR="006E1F8C" w:rsidRPr="00F37D5A" w:rsidRDefault="006E1F8C" w:rsidP="006E1F8C">
      <w:pPr>
        <w:pStyle w:val="ListParagraph"/>
        <w:numPr>
          <w:ilvl w:val="0"/>
          <w:numId w:val="14"/>
        </w:numPr>
        <w:spacing w:after="0"/>
        <w:rPr>
          <w:rFonts w:ascii="Gotham Book" w:hAnsi="Gotham Book"/>
          <w:sz w:val="28"/>
          <w:szCs w:val="28"/>
        </w:rPr>
      </w:pPr>
      <w:r>
        <w:rPr>
          <w:rFonts w:ascii="Gotham Book" w:hAnsi="Gotham Book"/>
          <w:sz w:val="28"/>
          <w:szCs w:val="28"/>
        </w:rPr>
        <w:t>The words “fuck,” “shit,”  “bullshit,” “cock,” and “damn,” are used as exple</w:t>
      </w:r>
      <w:r w:rsidR="00EB7A90">
        <w:rPr>
          <w:rFonts w:ascii="Gotham Book" w:hAnsi="Gotham Book"/>
          <w:sz w:val="28"/>
          <w:szCs w:val="28"/>
        </w:rPr>
        <w:t>tives, often to comedic effect.</w:t>
      </w:r>
    </w:p>
    <w:p w14:paraId="69344277" w14:textId="77777777" w:rsidR="00F37D5A" w:rsidRDefault="00F37D5A" w:rsidP="00F37D5A">
      <w:pPr>
        <w:spacing w:after="0"/>
        <w:rPr>
          <w:rFonts w:ascii="Gotham Bold" w:hAnsi="Gotham Bold"/>
          <w:sz w:val="32"/>
          <w:szCs w:val="32"/>
        </w:rPr>
      </w:pPr>
    </w:p>
    <w:p w14:paraId="5D27EDA7" w14:textId="77777777" w:rsidR="00773632" w:rsidRDefault="00195414" w:rsidP="00773632">
      <w:pPr>
        <w:spacing w:after="0"/>
        <w:rPr>
          <w:rFonts w:ascii="Gotham Bold" w:hAnsi="Gotham Bold"/>
          <w:sz w:val="32"/>
          <w:szCs w:val="32"/>
        </w:rPr>
      </w:pPr>
      <w:r w:rsidRPr="0047741B">
        <w:rPr>
          <w:rFonts w:ascii="Gotham Bold" w:hAnsi="Gotham Bold"/>
          <w:sz w:val="32"/>
          <w:szCs w:val="32"/>
        </w:rPr>
        <w:t xml:space="preserve">SENSORY </w:t>
      </w:r>
      <w:r w:rsidR="00E3612B">
        <w:rPr>
          <w:rFonts w:ascii="Gotham Bold" w:hAnsi="Gotham Bold"/>
          <w:sz w:val="32"/>
          <w:szCs w:val="32"/>
        </w:rPr>
        <w:t>NOTES</w:t>
      </w:r>
    </w:p>
    <w:p w14:paraId="0BA7FD0B" w14:textId="77777777" w:rsidR="00773632" w:rsidRDefault="00773632" w:rsidP="00773632">
      <w:pPr>
        <w:spacing w:after="0"/>
        <w:rPr>
          <w:rFonts w:ascii="Gotham Bold" w:hAnsi="Gotham Bold"/>
          <w:sz w:val="32"/>
          <w:szCs w:val="32"/>
        </w:rPr>
      </w:pPr>
    </w:p>
    <w:p w14:paraId="561E18B3" w14:textId="6B04C483" w:rsidR="004A354C" w:rsidRDefault="004A354C" w:rsidP="00F610E6">
      <w:pPr>
        <w:pStyle w:val="ListParagraph"/>
        <w:numPr>
          <w:ilvl w:val="0"/>
          <w:numId w:val="16"/>
        </w:numPr>
        <w:spacing w:after="0"/>
        <w:rPr>
          <w:rFonts w:ascii="Gotham Book" w:hAnsi="Gotham Book"/>
          <w:sz w:val="28"/>
          <w:szCs w:val="28"/>
        </w:rPr>
      </w:pPr>
      <w:r>
        <w:rPr>
          <w:rFonts w:ascii="Gotham Book" w:hAnsi="Gotham Book"/>
          <w:sz w:val="28"/>
          <w:szCs w:val="28"/>
        </w:rPr>
        <w:t>As the play opens, the song “Joy to the World,” by Three Dog Night plays loudly. After a few lines, the song is suddenly interrupted by a loud horn and the sound of rumbling train tracks, which fade away quickly.</w:t>
      </w:r>
    </w:p>
    <w:p w14:paraId="05C5502F" w14:textId="588EC52A" w:rsidR="00905433" w:rsidRDefault="00732F5B" w:rsidP="00F610E6">
      <w:pPr>
        <w:pStyle w:val="ListParagraph"/>
        <w:numPr>
          <w:ilvl w:val="0"/>
          <w:numId w:val="16"/>
        </w:numPr>
        <w:spacing w:after="0"/>
        <w:rPr>
          <w:rFonts w:ascii="Gotham Book" w:hAnsi="Gotham Book"/>
          <w:sz w:val="28"/>
          <w:szCs w:val="28"/>
        </w:rPr>
      </w:pPr>
      <w:r>
        <w:rPr>
          <w:rFonts w:ascii="Gotham Book" w:hAnsi="Gotham Book"/>
          <w:sz w:val="28"/>
          <w:szCs w:val="28"/>
        </w:rPr>
        <w:t>Characters raise their voices onstage.</w:t>
      </w:r>
    </w:p>
    <w:p w14:paraId="5BEE9A44" w14:textId="121D749B" w:rsidR="00EB7A90" w:rsidRDefault="00EB7A90" w:rsidP="00F610E6">
      <w:pPr>
        <w:pStyle w:val="ListParagraph"/>
        <w:numPr>
          <w:ilvl w:val="0"/>
          <w:numId w:val="16"/>
        </w:numPr>
        <w:spacing w:after="0"/>
        <w:rPr>
          <w:rFonts w:ascii="Gotham Book" w:hAnsi="Gotham Book"/>
          <w:sz w:val="28"/>
          <w:szCs w:val="28"/>
        </w:rPr>
      </w:pPr>
      <w:r>
        <w:rPr>
          <w:rFonts w:ascii="Gotham Book" w:hAnsi="Gotham Book"/>
          <w:sz w:val="28"/>
          <w:szCs w:val="28"/>
        </w:rPr>
        <w:t>While laughing, a character spits a mouthful of yams and wine into another character’s face.</w:t>
      </w:r>
    </w:p>
    <w:p w14:paraId="0222927D" w14:textId="77777777" w:rsidR="00B7656B" w:rsidRDefault="00B7656B" w:rsidP="00B7656B">
      <w:pPr>
        <w:spacing w:after="0"/>
        <w:rPr>
          <w:rFonts w:ascii="Gotham Book" w:hAnsi="Gotham Book"/>
          <w:sz w:val="28"/>
          <w:szCs w:val="28"/>
        </w:rPr>
      </w:pPr>
    </w:p>
    <w:p w14:paraId="1A53D9F6" w14:textId="77777777" w:rsidR="006E1F8C" w:rsidRDefault="006E1F8C" w:rsidP="00B7656B">
      <w:pPr>
        <w:spacing w:after="0"/>
        <w:rPr>
          <w:rFonts w:ascii="Gotham Book" w:hAnsi="Gotham Book"/>
          <w:sz w:val="28"/>
          <w:szCs w:val="28"/>
        </w:rPr>
      </w:pPr>
    </w:p>
    <w:p w14:paraId="1DDD7C53" w14:textId="77777777" w:rsidR="006E1F8C" w:rsidRDefault="006E1F8C" w:rsidP="00B7656B">
      <w:pPr>
        <w:spacing w:after="0"/>
        <w:rPr>
          <w:rFonts w:ascii="Gotham Book" w:hAnsi="Gotham Book"/>
          <w:sz w:val="28"/>
          <w:szCs w:val="28"/>
        </w:rPr>
      </w:pPr>
    </w:p>
    <w:p w14:paraId="54F73A58" w14:textId="77777777" w:rsidR="006E1F8C" w:rsidRDefault="006E1F8C" w:rsidP="00B7656B">
      <w:pPr>
        <w:spacing w:after="0"/>
        <w:rPr>
          <w:rFonts w:ascii="Gotham Book" w:hAnsi="Gotham Book"/>
          <w:sz w:val="28"/>
          <w:szCs w:val="28"/>
        </w:rPr>
      </w:pPr>
    </w:p>
    <w:p w14:paraId="035A6CC0" w14:textId="77777777" w:rsidR="00B7656B" w:rsidRDefault="00B7656B" w:rsidP="00B7656B">
      <w:pPr>
        <w:spacing w:after="0"/>
        <w:rPr>
          <w:rFonts w:ascii="Gotham Book" w:hAnsi="Gotham Book"/>
          <w:sz w:val="28"/>
          <w:szCs w:val="28"/>
        </w:rPr>
      </w:pPr>
    </w:p>
    <w:p w14:paraId="1F5D4AC6" w14:textId="6C6CA93F" w:rsidR="00F610E6" w:rsidRDefault="00F610E6" w:rsidP="00B7656B">
      <w:pPr>
        <w:spacing w:after="0"/>
        <w:rPr>
          <w:rFonts w:ascii="Gotham Book" w:hAnsi="Gotham Book"/>
          <w:sz w:val="28"/>
          <w:szCs w:val="28"/>
        </w:rPr>
      </w:pPr>
    </w:p>
    <w:p w14:paraId="1FA5C130" w14:textId="77777777" w:rsidR="006A132D" w:rsidRDefault="006A132D" w:rsidP="00B7656B">
      <w:pPr>
        <w:spacing w:after="0"/>
        <w:rPr>
          <w:rFonts w:ascii="Gotham Book" w:hAnsi="Gotham Book"/>
          <w:sz w:val="28"/>
          <w:szCs w:val="28"/>
        </w:rPr>
      </w:pPr>
    </w:p>
    <w:p w14:paraId="572EF1DD" w14:textId="77777777" w:rsidR="00191354" w:rsidRDefault="00191354" w:rsidP="00B7656B">
      <w:pPr>
        <w:spacing w:after="0"/>
        <w:rPr>
          <w:rFonts w:ascii="Gotham Book" w:hAnsi="Gotham Book"/>
          <w:sz w:val="28"/>
          <w:szCs w:val="28"/>
        </w:rPr>
      </w:pPr>
    </w:p>
    <w:p w14:paraId="0B2C5BA1" w14:textId="77777777" w:rsidR="00986127" w:rsidRDefault="00500439" w:rsidP="00020827">
      <w:pPr>
        <w:spacing w:after="0"/>
        <w:jc w:val="center"/>
        <w:rPr>
          <w:rFonts w:ascii="Gotham Bold" w:hAnsi="Gotham Bold"/>
          <w:sz w:val="32"/>
          <w:szCs w:val="32"/>
        </w:rPr>
      </w:pPr>
      <w:r w:rsidRPr="006B73E2">
        <w:rPr>
          <w:rFonts w:ascii="Gotham Bold" w:hAnsi="Gotham Bold"/>
          <w:sz w:val="32"/>
          <w:szCs w:val="32"/>
        </w:rPr>
        <w:lastRenderedPageBreak/>
        <w:t>FREQUENTLY ASKED QUESTIONS</w:t>
      </w:r>
    </w:p>
    <w:p w14:paraId="128C8240" w14:textId="77777777" w:rsidR="009A04F1" w:rsidRDefault="009A04F1" w:rsidP="00020827">
      <w:pPr>
        <w:spacing w:after="0"/>
        <w:jc w:val="center"/>
        <w:rPr>
          <w:rFonts w:ascii="Gotham Bold" w:hAnsi="Gotham Bold"/>
          <w:sz w:val="32"/>
          <w:szCs w:val="32"/>
        </w:rPr>
      </w:pPr>
    </w:p>
    <w:p w14:paraId="7DD04DB6" w14:textId="3FC3DE2B" w:rsidR="00500439" w:rsidRDefault="00500439" w:rsidP="00020827">
      <w:pPr>
        <w:spacing w:after="0"/>
        <w:rPr>
          <w:rFonts w:ascii="Gotham Bold" w:hAnsi="Gotham Bold"/>
          <w:sz w:val="28"/>
          <w:szCs w:val="28"/>
        </w:rPr>
      </w:pPr>
      <w:r w:rsidRPr="00986127">
        <w:rPr>
          <w:rFonts w:ascii="Gotham Bold" w:hAnsi="Gotham Bold"/>
          <w:sz w:val="28"/>
          <w:szCs w:val="28"/>
        </w:rPr>
        <w:t>Does this production contain any technical elements that could be loud, bright, or shocking?</w:t>
      </w:r>
    </w:p>
    <w:p w14:paraId="336D99DB" w14:textId="77777777" w:rsidR="009A04F1" w:rsidRPr="00986127" w:rsidRDefault="009A04F1" w:rsidP="00020827">
      <w:pPr>
        <w:spacing w:after="0"/>
        <w:rPr>
          <w:rFonts w:ascii="Gotham Bold" w:hAnsi="Gotham Bold"/>
          <w:sz w:val="32"/>
          <w:szCs w:val="32"/>
        </w:rPr>
      </w:pPr>
    </w:p>
    <w:p w14:paraId="59BC23BC" w14:textId="4221CA5F" w:rsidR="00986127" w:rsidRPr="0047741B" w:rsidRDefault="00A14FAF" w:rsidP="00020827">
      <w:pPr>
        <w:spacing w:after="0"/>
        <w:rPr>
          <w:rFonts w:ascii="Gotham Book" w:hAnsi="Gotham Book"/>
          <w:sz w:val="28"/>
          <w:szCs w:val="28"/>
        </w:rPr>
      </w:pPr>
      <w:r w:rsidRPr="0047741B">
        <w:rPr>
          <w:rFonts w:ascii="Gotham Book" w:hAnsi="Gotham Book"/>
          <w:sz w:val="28"/>
          <w:szCs w:val="28"/>
        </w:rPr>
        <w:t xml:space="preserve">Like many of </w:t>
      </w:r>
      <w:proofErr w:type="spellStart"/>
      <w:r w:rsidRPr="0047741B">
        <w:rPr>
          <w:rFonts w:ascii="Gotham Book" w:hAnsi="Gotham Book"/>
          <w:sz w:val="28"/>
          <w:szCs w:val="28"/>
        </w:rPr>
        <w:t>Northlight</w:t>
      </w:r>
      <w:r w:rsidR="002D2D33" w:rsidRPr="0047741B">
        <w:rPr>
          <w:rFonts w:ascii="Gotham Book" w:hAnsi="Gotham Book"/>
          <w:sz w:val="28"/>
          <w:szCs w:val="28"/>
        </w:rPr>
        <w:t>’</w:t>
      </w:r>
      <w:r w:rsidRPr="0047741B">
        <w:rPr>
          <w:rFonts w:ascii="Gotham Book" w:hAnsi="Gotham Book"/>
          <w:sz w:val="28"/>
          <w:szCs w:val="28"/>
        </w:rPr>
        <w:t>s</w:t>
      </w:r>
      <w:proofErr w:type="spellEnd"/>
      <w:r w:rsidRPr="0047741B">
        <w:rPr>
          <w:rFonts w:ascii="Gotham Book" w:hAnsi="Gotham Book"/>
          <w:sz w:val="28"/>
          <w:szCs w:val="28"/>
        </w:rPr>
        <w:t xml:space="preserve"> plays, this production will include technical elements that may trigger sensory sensitivities. Northlight has done its best to design elements so that they will be accessible to all, but each person is different, thereby making it impossible to plan for every individual. If you believe that you may have some sensory sensitivities to the show, please consult the guide above to make you </w:t>
      </w:r>
      <w:r w:rsidR="002D2D33" w:rsidRPr="0047741B">
        <w:rPr>
          <w:rFonts w:ascii="Gotham Book" w:hAnsi="Gotham Book"/>
          <w:sz w:val="28"/>
          <w:szCs w:val="28"/>
        </w:rPr>
        <w:t xml:space="preserve">are </w:t>
      </w:r>
      <w:r w:rsidRPr="0047741B">
        <w:rPr>
          <w:rFonts w:ascii="Gotham Book" w:hAnsi="Gotham Book"/>
          <w:sz w:val="28"/>
          <w:szCs w:val="28"/>
        </w:rPr>
        <w:t xml:space="preserve">aware of them before they happen. Please also remember that Northlight has noise canceling headphones as well as sunglasses available to borrow for any of these moments.   </w:t>
      </w:r>
    </w:p>
    <w:p w14:paraId="7F786A6A" w14:textId="77777777" w:rsidR="00703ADD" w:rsidRPr="0047741B" w:rsidRDefault="00703ADD" w:rsidP="00020827">
      <w:pPr>
        <w:spacing w:after="0"/>
        <w:rPr>
          <w:rFonts w:ascii="Gotham Book" w:hAnsi="Gotham Book"/>
          <w:sz w:val="28"/>
          <w:szCs w:val="28"/>
        </w:rPr>
      </w:pPr>
    </w:p>
    <w:p w14:paraId="3B4242C5" w14:textId="70D29572" w:rsidR="00500439" w:rsidRDefault="00500439" w:rsidP="00020827">
      <w:pPr>
        <w:spacing w:after="0"/>
        <w:rPr>
          <w:rFonts w:ascii="Gotham Bold" w:hAnsi="Gotham Bold"/>
          <w:sz w:val="28"/>
          <w:szCs w:val="28"/>
        </w:rPr>
      </w:pPr>
      <w:r w:rsidRPr="0047741B">
        <w:rPr>
          <w:rFonts w:ascii="Gotham Bold" w:hAnsi="Gotham Bold"/>
          <w:sz w:val="28"/>
          <w:szCs w:val="28"/>
        </w:rPr>
        <w:t>What types of accessibility options does Northlight provide?</w:t>
      </w:r>
    </w:p>
    <w:p w14:paraId="0EB440C7" w14:textId="77777777" w:rsidR="009A04F1" w:rsidRPr="0047741B" w:rsidRDefault="009A04F1" w:rsidP="00020827">
      <w:pPr>
        <w:spacing w:after="0"/>
        <w:rPr>
          <w:rFonts w:ascii="Gotham Book" w:hAnsi="Gotham Book"/>
          <w:sz w:val="28"/>
          <w:szCs w:val="28"/>
        </w:rPr>
      </w:pPr>
    </w:p>
    <w:p w14:paraId="35A2543E" w14:textId="6A0E7D5A" w:rsidR="00A14FAF" w:rsidRPr="0047741B" w:rsidRDefault="00A14FAF" w:rsidP="00020827">
      <w:pPr>
        <w:spacing w:after="0"/>
        <w:rPr>
          <w:rFonts w:ascii="Gotham Book" w:hAnsi="Gotham Book"/>
          <w:sz w:val="28"/>
          <w:szCs w:val="28"/>
        </w:rPr>
      </w:pPr>
      <w:r w:rsidRPr="0047741B">
        <w:rPr>
          <w:rFonts w:ascii="Gotham Book" w:hAnsi="Gotham Book"/>
          <w:sz w:val="28"/>
          <w:szCs w:val="28"/>
        </w:rPr>
        <w:t>Northlight provides a wealth of accessibility options for its audience members. These tools can be broken up into two specific categories: Specific Date Accessibility and General Accessibility.</w:t>
      </w:r>
    </w:p>
    <w:p w14:paraId="48EBE466" w14:textId="6BF7D644" w:rsidR="00A14FAF" w:rsidRPr="0047741B" w:rsidRDefault="00A14FAF" w:rsidP="00020827">
      <w:pPr>
        <w:spacing w:after="0"/>
        <w:rPr>
          <w:rFonts w:ascii="Gotham Book" w:hAnsi="Gotham Book"/>
          <w:sz w:val="28"/>
          <w:szCs w:val="28"/>
        </w:rPr>
      </w:pPr>
      <w:r w:rsidRPr="0047741B">
        <w:rPr>
          <w:rFonts w:ascii="Gotham Book" w:hAnsi="Gotham Book"/>
          <w:sz w:val="28"/>
          <w:szCs w:val="28"/>
        </w:rPr>
        <w:t>For spe</w:t>
      </w:r>
      <w:r w:rsidR="002D2D33" w:rsidRPr="0047741B">
        <w:rPr>
          <w:rFonts w:ascii="Gotham Book" w:hAnsi="Gotham Book"/>
          <w:sz w:val="28"/>
          <w:szCs w:val="28"/>
        </w:rPr>
        <w:t>cific date accessibility, North</w:t>
      </w:r>
      <w:r w:rsidRPr="0047741B">
        <w:rPr>
          <w:rFonts w:ascii="Gotham Book" w:hAnsi="Gotham Book"/>
          <w:sz w:val="28"/>
          <w:szCs w:val="28"/>
        </w:rPr>
        <w:t>li</w:t>
      </w:r>
      <w:r w:rsidR="002D2D33" w:rsidRPr="0047741B">
        <w:rPr>
          <w:rFonts w:ascii="Gotham Book" w:hAnsi="Gotham Book"/>
          <w:sz w:val="28"/>
          <w:szCs w:val="28"/>
        </w:rPr>
        <w:t>g</w:t>
      </w:r>
      <w:r w:rsidRPr="0047741B">
        <w:rPr>
          <w:rFonts w:ascii="Gotham Book" w:hAnsi="Gotham Book"/>
          <w:sz w:val="28"/>
          <w:szCs w:val="28"/>
        </w:rPr>
        <w:t xml:space="preserve">ht will provide </w:t>
      </w:r>
      <w:r w:rsidR="002D2D33" w:rsidRPr="0047741B">
        <w:rPr>
          <w:rFonts w:ascii="Gotham Book" w:hAnsi="Gotham Book"/>
          <w:sz w:val="28"/>
          <w:szCs w:val="28"/>
        </w:rPr>
        <w:t>accommodations</w:t>
      </w:r>
      <w:r w:rsidRPr="0047741B">
        <w:rPr>
          <w:rFonts w:ascii="Gotham Book" w:hAnsi="Gotham Book"/>
          <w:sz w:val="28"/>
          <w:szCs w:val="28"/>
        </w:rPr>
        <w:t xml:space="preserve"> on predetermined dates throughout the run. We highly recommend reserving tickets for these dates ahead of time. These </w:t>
      </w:r>
      <w:r w:rsidR="002D2D33" w:rsidRPr="0047741B">
        <w:rPr>
          <w:rFonts w:ascii="Gotham Book" w:hAnsi="Gotham Book"/>
          <w:sz w:val="28"/>
          <w:szCs w:val="28"/>
        </w:rPr>
        <w:t>accommodations</w:t>
      </w:r>
      <w:r w:rsidRPr="0047741B">
        <w:rPr>
          <w:rFonts w:ascii="Gotham Book" w:hAnsi="Gotham Book"/>
          <w:sz w:val="28"/>
          <w:szCs w:val="28"/>
        </w:rPr>
        <w:t xml:space="preserve"> include: Audio Description, </w:t>
      </w:r>
      <w:r w:rsidR="00022A36" w:rsidRPr="0047741B">
        <w:rPr>
          <w:rFonts w:ascii="Gotham Book" w:hAnsi="Gotham Book"/>
          <w:sz w:val="28"/>
          <w:szCs w:val="28"/>
        </w:rPr>
        <w:t>Open Captions</w:t>
      </w:r>
      <w:r w:rsidRPr="0047741B">
        <w:rPr>
          <w:rFonts w:ascii="Gotham Book" w:hAnsi="Gotham Book"/>
          <w:sz w:val="28"/>
          <w:szCs w:val="28"/>
        </w:rPr>
        <w:t xml:space="preserve">, </w:t>
      </w:r>
      <w:r w:rsidR="00022A36" w:rsidRPr="0047741B">
        <w:rPr>
          <w:rFonts w:ascii="Gotham Book" w:hAnsi="Gotham Book"/>
          <w:sz w:val="28"/>
          <w:szCs w:val="28"/>
        </w:rPr>
        <w:t xml:space="preserve">and </w:t>
      </w:r>
      <w:r w:rsidRPr="0047741B">
        <w:rPr>
          <w:rFonts w:ascii="Gotham Book" w:hAnsi="Gotham Book"/>
          <w:sz w:val="28"/>
          <w:szCs w:val="28"/>
        </w:rPr>
        <w:t>Relaxed</w:t>
      </w:r>
      <w:r w:rsidR="00022A36" w:rsidRPr="0047741B">
        <w:rPr>
          <w:rFonts w:ascii="Gotham Book" w:hAnsi="Gotham Book"/>
          <w:sz w:val="28"/>
          <w:szCs w:val="28"/>
        </w:rPr>
        <w:t>/Sensory Friendly</w:t>
      </w:r>
      <w:r w:rsidRPr="0047741B">
        <w:rPr>
          <w:rFonts w:ascii="Gotham Book" w:hAnsi="Gotham Book"/>
          <w:sz w:val="28"/>
          <w:szCs w:val="28"/>
        </w:rPr>
        <w:t xml:space="preserve"> Performances.</w:t>
      </w:r>
      <w:r w:rsidR="002D2D33" w:rsidRPr="0047741B">
        <w:rPr>
          <w:rFonts w:ascii="Gotham Book" w:hAnsi="Gotham Book"/>
          <w:sz w:val="28"/>
          <w:szCs w:val="28"/>
        </w:rPr>
        <w:t xml:space="preserve"> </w:t>
      </w:r>
    </w:p>
    <w:p w14:paraId="1961DE83" w14:textId="77777777" w:rsidR="00B91963" w:rsidRDefault="00B91963" w:rsidP="00020827">
      <w:pPr>
        <w:spacing w:after="0"/>
        <w:rPr>
          <w:rFonts w:ascii="Gotham Book" w:hAnsi="Gotham Book"/>
          <w:sz w:val="28"/>
          <w:szCs w:val="28"/>
        </w:rPr>
      </w:pPr>
    </w:p>
    <w:p w14:paraId="19B617C8" w14:textId="37178663" w:rsidR="00022A36" w:rsidRDefault="00A14FAF" w:rsidP="00020827">
      <w:pPr>
        <w:spacing w:after="0"/>
        <w:rPr>
          <w:rFonts w:ascii="Gotham Book" w:hAnsi="Gotham Book"/>
          <w:sz w:val="28"/>
          <w:szCs w:val="28"/>
        </w:rPr>
      </w:pPr>
      <w:r w:rsidRPr="0047741B">
        <w:rPr>
          <w:rFonts w:ascii="Gotham Book" w:hAnsi="Gotham Book"/>
          <w:sz w:val="28"/>
          <w:szCs w:val="28"/>
        </w:rPr>
        <w:t>For general accessibility, Northlight provides a wide range of tools that can be requested at any performance of the show</w:t>
      </w:r>
      <w:r w:rsidR="002B4CB4" w:rsidRPr="0047741B">
        <w:rPr>
          <w:rFonts w:ascii="Gotham Book" w:hAnsi="Gotham Book"/>
          <w:sz w:val="28"/>
          <w:szCs w:val="28"/>
        </w:rPr>
        <w:t xml:space="preserve"> free of charge</w:t>
      </w:r>
      <w:r w:rsidRPr="0047741B">
        <w:rPr>
          <w:rFonts w:ascii="Gotham Book" w:hAnsi="Gotham Book"/>
          <w:sz w:val="28"/>
          <w:szCs w:val="28"/>
        </w:rPr>
        <w:t>. These inclu</w:t>
      </w:r>
      <w:r w:rsidR="00022A36" w:rsidRPr="0047741B">
        <w:rPr>
          <w:rFonts w:ascii="Gotham Book" w:hAnsi="Gotham Book"/>
          <w:sz w:val="28"/>
          <w:szCs w:val="28"/>
        </w:rPr>
        <w:t>de: assisted listening devices and</w:t>
      </w:r>
      <w:r w:rsidR="002B4CB4" w:rsidRPr="0047741B">
        <w:rPr>
          <w:rFonts w:ascii="Gotham Book" w:hAnsi="Gotham Book"/>
          <w:sz w:val="28"/>
          <w:szCs w:val="28"/>
        </w:rPr>
        <w:t xml:space="preserve"> </w:t>
      </w:r>
      <w:r w:rsidRPr="0047741B">
        <w:rPr>
          <w:rFonts w:ascii="Gotham Book" w:hAnsi="Gotham Book"/>
          <w:sz w:val="28"/>
          <w:szCs w:val="28"/>
        </w:rPr>
        <w:t>accessible seating</w:t>
      </w:r>
      <w:r w:rsidR="002B4CB4" w:rsidRPr="0047741B">
        <w:rPr>
          <w:rFonts w:ascii="Gotham Book" w:hAnsi="Gotham Book"/>
          <w:sz w:val="28"/>
          <w:szCs w:val="28"/>
        </w:rPr>
        <w:t xml:space="preserve">. </w:t>
      </w:r>
      <w:r w:rsidR="004B7A82" w:rsidRPr="0047741B">
        <w:rPr>
          <w:rFonts w:ascii="Gotham Book" w:hAnsi="Gotham Book"/>
          <w:sz w:val="28"/>
          <w:szCs w:val="28"/>
        </w:rPr>
        <w:t>For accessible seating,</w:t>
      </w:r>
      <w:r w:rsidR="0094133F">
        <w:rPr>
          <w:rFonts w:ascii="Gotham Book" w:hAnsi="Gotham Book"/>
          <w:sz w:val="28"/>
          <w:szCs w:val="28"/>
        </w:rPr>
        <w:t xml:space="preserve"> it is recommended you </w:t>
      </w:r>
      <w:r w:rsidR="004B7A82" w:rsidRPr="0047741B">
        <w:rPr>
          <w:rFonts w:ascii="Gotham Book" w:hAnsi="Gotham Book"/>
          <w:sz w:val="28"/>
          <w:szCs w:val="28"/>
        </w:rPr>
        <w:t xml:space="preserve">request the necessary seats when purchasing your tickets, as they may not be </w:t>
      </w:r>
      <w:r w:rsidR="004B7A82" w:rsidRPr="0047741B">
        <w:rPr>
          <w:rFonts w:ascii="Gotham Book" w:hAnsi="Gotham Book"/>
          <w:sz w:val="28"/>
          <w:szCs w:val="28"/>
        </w:rPr>
        <w:lastRenderedPageBreak/>
        <w:t xml:space="preserve">available the day of the performance. For assisted listening devices, </w:t>
      </w:r>
      <w:r w:rsidR="0094133F">
        <w:rPr>
          <w:rFonts w:ascii="Gotham Book" w:hAnsi="Gotham Book"/>
          <w:sz w:val="28"/>
          <w:szCs w:val="28"/>
        </w:rPr>
        <w:t xml:space="preserve">please </w:t>
      </w:r>
      <w:r w:rsidR="004B7A82" w:rsidRPr="0047741B">
        <w:rPr>
          <w:rFonts w:ascii="Gotham Book" w:hAnsi="Gotham Book"/>
          <w:sz w:val="28"/>
          <w:szCs w:val="28"/>
        </w:rPr>
        <w:t>go to the House Manager or ask an usher.</w:t>
      </w:r>
    </w:p>
    <w:p w14:paraId="3425BA15" w14:textId="77777777" w:rsidR="009A04F1" w:rsidRPr="0047741B" w:rsidRDefault="009A04F1" w:rsidP="00020827">
      <w:pPr>
        <w:spacing w:after="0"/>
        <w:rPr>
          <w:rFonts w:ascii="Gotham Book" w:hAnsi="Gotham Book"/>
          <w:sz w:val="28"/>
          <w:szCs w:val="28"/>
        </w:rPr>
      </w:pPr>
    </w:p>
    <w:p w14:paraId="1AFD00A0" w14:textId="77777777" w:rsidR="00F16238" w:rsidRDefault="00022A36" w:rsidP="00B7656B">
      <w:pPr>
        <w:spacing w:after="0"/>
        <w:jc w:val="center"/>
        <w:rPr>
          <w:sz w:val="32"/>
          <w:szCs w:val="32"/>
        </w:rPr>
      </w:pPr>
      <w:r w:rsidRPr="0047741B">
        <w:rPr>
          <w:rFonts w:ascii="Gotham Book" w:hAnsi="Gotham Book"/>
          <w:sz w:val="28"/>
          <w:szCs w:val="28"/>
        </w:rPr>
        <w:t xml:space="preserve">For more information, visit </w:t>
      </w:r>
      <w:hyperlink r:id="rId9" w:history="1">
        <w:r w:rsidR="00F610E6">
          <w:rPr>
            <w:rStyle w:val="Hyperlink"/>
            <w:rFonts w:ascii="Gotham Book" w:hAnsi="Gotham Book"/>
            <w:sz w:val="28"/>
            <w:szCs w:val="28"/>
          </w:rPr>
          <w:t>https://northlight.org/accessibility/</w:t>
        </w:r>
      </w:hyperlink>
      <w:r w:rsidRPr="0047741B">
        <w:rPr>
          <w:rFonts w:ascii="Gotham Book" w:hAnsi="Gotham Book"/>
          <w:sz w:val="28"/>
          <w:szCs w:val="28"/>
        </w:rPr>
        <w:t xml:space="preserve"> or email </w:t>
      </w:r>
      <w:hyperlink r:id="rId10" w:history="1">
        <w:r w:rsidR="00F610E6" w:rsidRPr="00F610E6">
          <w:rPr>
            <w:rStyle w:val="Hyperlink"/>
            <w:rFonts w:ascii="Gotham Book" w:hAnsi="Gotham Book"/>
            <w:sz w:val="28"/>
            <w:szCs w:val="28"/>
          </w:rPr>
          <w:t>access@northlight.org</w:t>
        </w:r>
      </w:hyperlink>
      <w:r w:rsidR="00F610E6">
        <w:rPr>
          <w:rFonts w:ascii="Gotham Book" w:hAnsi="Gotham Book"/>
          <w:sz w:val="28"/>
          <w:szCs w:val="28"/>
        </w:rPr>
        <w:t>.</w:t>
      </w:r>
      <w:r w:rsidR="0043281E">
        <w:rPr>
          <w:sz w:val="32"/>
          <w:szCs w:val="32"/>
        </w:rPr>
        <w:br w:type="page"/>
      </w:r>
    </w:p>
    <w:p w14:paraId="44B18464" w14:textId="0E4988DB" w:rsidR="00F16238" w:rsidRPr="00260711" w:rsidRDefault="00260711" w:rsidP="00F16238">
      <w:pPr>
        <w:jc w:val="center"/>
        <w:rPr>
          <w:rFonts w:ascii="Gotham Bold" w:hAnsi="Gotham Bold"/>
          <w:i/>
          <w:sz w:val="32"/>
          <w:szCs w:val="28"/>
        </w:rPr>
      </w:pPr>
      <w:r>
        <w:rPr>
          <w:rFonts w:ascii="Gotham Bold" w:hAnsi="Gotham Bold"/>
          <w:sz w:val="32"/>
          <w:szCs w:val="28"/>
        </w:rPr>
        <w:lastRenderedPageBreak/>
        <w:t xml:space="preserve">The Set of </w:t>
      </w:r>
      <w:proofErr w:type="gramStart"/>
      <w:r>
        <w:rPr>
          <w:rFonts w:ascii="Gotham Bold" w:hAnsi="Gotham Bold"/>
          <w:i/>
          <w:sz w:val="32"/>
          <w:szCs w:val="28"/>
        </w:rPr>
        <w:t>The</w:t>
      </w:r>
      <w:proofErr w:type="gramEnd"/>
      <w:r>
        <w:rPr>
          <w:rFonts w:ascii="Gotham Bold" w:hAnsi="Gotham Bold"/>
          <w:i/>
          <w:sz w:val="32"/>
          <w:szCs w:val="28"/>
        </w:rPr>
        <w:t xml:space="preserve"> Heart Sellers</w:t>
      </w:r>
    </w:p>
    <w:p w14:paraId="2727AFD8" w14:textId="77777777" w:rsidR="00F16238" w:rsidRPr="00F16238" w:rsidRDefault="00F16238" w:rsidP="00F16238">
      <w:pPr>
        <w:jc w:val="center"/>
        <w:rPr>
          <w:rFonts w:ascii="Gotham Bold" w:hAnsi="Gotham Bold"/>
          <w:i/>
          <w:sz w:val="28"/>
          <w:szCs w:val="28"/>
        </w:rPr>
      </w:pPr>
    </w:p>
    <w:p w14:paraId="5EFB9BFB" w14:textId="7627ED68" w:rsidR="00F16238" w:rsidRDefault="00F16238" w:rsidP="00F16238">
      <w:pPr>
        <w:jc w:val="center"/>
        <w:rPr>
          <w:rFonts w:ascii="Gotham Bold" w:hAnsi="Gotham Bold"/>
          <w:sz w:val="28"/>
          <w:szCs w:val="28"/>
        </w:rPr>
      </w:pPr>
      <w:r>
        <w:rPr>
          <w:rFonts w:ascii="Gotham Bold" w:hAnsi="Gotham Bold"/>
          <w:noProof/>
          <w:sz w:val="28"/>
          <w:szCs w:val="28"/>
        </w:rPr>
        <w:drawing>
          <wp:inline distT="0" distB="0" distL="0" distR="0" wp14:anchorId="4B895C58" wp14:editId="143D2800">
            <wp:extent cx="4886288" cy="3259116"/>
            <wp:effectExtent l="0" t="0" r="0" b="0"/>
            <wp:docPr id="8" name="Picture 8" descr="The set of Northlight Theatre’s production of The Heart Sellers. A small studio apartment, furnished in the style of the 1970s. On the left side is a double bed with teal sheets, strewn with clothes. At center, a green couch sits behind a coffee table constructed from suitcases. To the right of the couch is a small table with a floral tablecloth. On the floor next to the table, there is a cushy orange beanbag. Along the back wall, from left to right, there is a door leading to a small bathroom, a kitchen with harvest-gold appliances, and the entryway door. The apartment is constructed on a platform that is slightly elevated above the stage, and blue light emanates from beneath the platform." title="The Set of The Heart Sel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W0761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886288" cy="3259116"/>
                    </a:xfrm>
                    <a:prstGeom prst="rect">
                      <a:avLst/>
                    </a:prstGeom>
                  </pic:spPr>
                </pic:pic>
              </a:graphicData>
            </a:graphic>
          </wp:inline>
        </w:drawing>
      </w:r>
    </w:p>
    <w:p w14:paraId="74CBA2FE" w14:textId="77777777" w:rsidR="00F16238" w:rsidRPr="00F16238" w:rsidRDefault="00F16238" w:rsidP="00F16238">
      <w:pPr>
        <w:jc w:val="center"/>
        <w:rPr>
          <w:rFonts w:ascii="Gotham Bold" w:hAnsi="Gotham Bold"/>
          <w:sz w:val="28"/>
          <w:szCs w:val="28"/>
        </w:rPr>
      </w:pPr>
    </w:p>
    <w:p w14:paraId="4B8CA985" w14:textId="15CEB8BE" w:rsidR="00F16238" w:rsidRDefault="00260711" w:rsidP="00E844E3">
      <w:pPr>
        <w:spacing w:after="0"/>
        <w:rPr>
          <w:rFonts w:ascii="Gotham Book" w:hAnsi="Gotham Book"/>
          <w:sz w:val="28"/>
          <w:szCs w:val="28"/>
        </w:rPr>
      </w:pPr>
      <w:r>
        <w:rPr>
          <w:rFonts w:ascii="Gotham Book" w:hAnsi="Gotham Book"/>
          <w:sz w:val="28"/>
          <w:szCs w:val="28"/>
        </w:rPr>
        <w:t>Image Description:</w:t>
      </w:r>
      <w:r w:rsidR="00E844E3">
        <w:rPr>
          <w:rFonts w:ascii="Gotham Book" w:hAnsi="Gotham Book"/>
          <w:sz w:val="28"/>
          <w:szCs w:val="28"/>
        </w:rPr>
        <w:t xml:space="preserve"> The set of Northlight Theatre’s production of The Heart Sellers. </w:t>
      </w:r>
      <w:proofErr w:type="gramStart"/>
      <w:r w:rsidR="00E844E3">
        <w:rPr>
          <w:rFonts w:ascii="Gotham Book" w:hAnsi="Gotham Book"/>
          <w:sz w:val="28"/>
          <w:szCs w:val="28"/>
        </w:rPr>
        <w:t>A small studio apartment, furnished in the style of the 1970s.</w:t>
      </w:r>
      <w:proofErr w:type="gramEnd"/>
      <w:r w:rsidR="00E844E3">
        <w:rPr>
          <w:rFonts w:ascii="Gotham Book" w:hAnsi="Gotham Book"/>
          <w:sz w:val="28"/>
          <w:szCs w:val="28"/>
        </w:rPr>
        <w:t xml:space="preserve"> On the left side is a double bed with teal sheets, strewn with clothes. At center, a green couch with a coffee table constructed from suitcases. To the right of the couch is a small table with a floral tablecloth. On the floor next to the table, there is a cushy orange beanbag. Along the back wall, from left to right, there is a door leading to a small bathroom, a kitchen with harvest-gold appliances, and the entryway door. The apartment is constructed on a platform that is slightly elevated above the stage, and blue light emanates from beneath the platform.</w:t>
      </w:r>
    </w:p>
    <w:p w14:paraId="50811603" w14:textId="77777777" w:rsidR="00260711" w:rsidRDefault="00260711" w:rsidP="00F16238">
      <w:pPr>
        <w:spacing w:after="0"/>
        <w:jc w:val="center"/>
        <w:rPr>
          <w:rFonts w:ascii="Gotham Book" w:hAnsi="Gotham Book"/>
          <w:sz w:val="28"/>
          <w:szCs w:val="28"/>
        </w:rPr>
      </w:pPr>
    </w:p>
    <w:p w14:paraId="580D19CB" w14:textId="77777777" w:rsidR="00260711" w:rsidRDefault="00260711" w:rsidP="00F16238">
      <w:pPr>
        <w:spacing w:after="0"/>
        <w:jc w:val="center"/>
        <w:rPr>
          <w:rFonts w:ascii="Gotham Book" w:hAnsi="Gotham Book"/>
          <w:sz w:val="28"/>
          <w:szCs w:val="28"/>
        </w:rPr>
      </w:pPr>
    </w:p>
    <w:p w14:paraId="1CACED99" w14:textId="770DB40B" w:rsidR="0043281E" w:rsidRDefault="0043281E" w:rsidP="00B7656B">
      <w:pPr>
        <w:spacing w:after="0"/>
        <w:jc w:val="center"/>
        <w:rPr>
          <w:rFonts w:ascii="Gotham Bold" w:hAnsi="Gotham Bold"/>
          <w:sz w:val="32"/>
          <w:szCs w:val="32"/>
        </w:rPr>
      </w:pPr>
      <w:bookmarkStart w:id="0" w:name="_GoBack"/>
      <w:bookmarkEnd w:id="0"/>
      <w:r w:rsidRPr="006B73E2">
        <w:rPr>
          <w:rFonts w:ascii="Gotham Bold" w:hAnsi="Gotham Bold"/>
          <w:sz w:val="32"/>
          <w:szCs w:val="32"/>
        </w:rPr>
        <w:lastRenderedPageBreak/>
        <w:t>REFERENCE PHOTOS</w:t>
      </w:r>
    </w:p>
    <w:p w14:paraId="67705897" w14:textId="77777777" w:rsidR="00F16238" w:rsidRPr="006B73E2" w:rsidRDefault="00F16238" w:rsidP="00B7656B">
      <w:pPr>
        <w:spacing w:after="0"/>
        <w:jc w:val="center"/>
        <w:rPr>
          <w:i/>
          <w:sz w:val="28"/>
          <w:szCs w:val="28"/>
        </w:rPr>
      </w:pPr>
    </w:p>
    <w:tbl>
      <w:tblPr>
        <w:tblStyle w:val="TableGrid"/>
        <w:tblW w:w="9360" w:type="dxa"/>
        <w:tblInd w:w="-5" w:type="dxa"/>
        <w:tblLayout w:type="fixed"/>
        <w:tblLook w:val="04A0" w:firstRow="1" w:lastRow="0" w:firstColumn="1" w:lastColumn="0" w:noHBand="0" w:noVBand="1"/>
      </w:tblPr>
      <w:tblGrid>
        <w:gridCol w:w="3353"/>
        <w:gridCol w:w="6007"/>
      </w:tblGrid>
      <w:tr w:rsidR="00E14B73" w14:paraId="4518505F" w14:textId="77777777" w:rsidTr="00F16238">
        <w:trPr>
          <w:trHeight w:val="2807"/>
        </w:trPr>
        <w:tc>
          <w:tcPr>
            <w:tcW w:w="3353" w:type="dxa"/>
            <w:vAlign w:val="center"/>
          </w:tcPr>
          <w:p w14:paraId="56C1DBD5" w14:textId="6CB24FC9" w:rsidR="0043281E" w:rsidRDefault="002B4CB4" w:rsidP="00F16238">
            <w:pPr>
              <w:jc w:val="center"/>
              <w:rPr>
                <w:sz w:val="32"/>
                <w:szCs w:val="32"/>
              </w:rPr>
            </w:pPr>
            <w:r>
              <w:rPr>
                <w:noProof/>
              </w:rPr>
              <w:drawing>
                <wp:inline distT="0" distB="0" distL="0" distR="0" wp14:anchorId="6E6EAC09" wp14:editId="4223097A">
                  <wp:extent cx="1984248" cy="1318512"/>
                  <wp:effectExtent l="0" t="0" r="0" b="0"/>
                  <wp:docPr id="12" name="Picture 12" descr="The front of North Shore Center on a sunny day. The building has white columns and its sides is primarily made of windows. " title="Exterior of the North Shore Center for the Performing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84248" cy="1318512"/>
                          </a:xfrm>
                          <a:prstGeom prst="rect">
                            <a:avLst/>
                          </a:prstGeom>
                          <a:noFill/>
                          <a:ln>
                            <a:noFill/>
                          </a:ln>
                        </pic:spPr>
                      </pic:pic>
                    </a:graphicData>
                  </a:graphic>
                </wp:inline>
              </w:drawing>
            </w:r>
          </w:p>
        </w:tc>
        <w:tc>
          <w:tcPr>
            <w:tcW w:w="6007" w:type="dxa"/>
          </w:tcPr>
          <w:p w14:paraId="78F32C69" w14:textId="0B90D1E3" w:rsidR="0043281E" w:rsidRPr="006B73E2" w:rsidRDefault="00022A36" w:rsidP="00020827">
            <w:pPr>
              <w:rPr>
                <w:rFonts w:ascii="Gotham Bold" w:hAnsi="Gotham Bold"/>
                <w:sz w:val="28"/>
                <w:szCs w:val="28"/>
              </w:rPr>
            </w:pPr>
            <w:r w:rsidRPr="006B73E2">
              <w:rPr>
                <w:rFonts w:ascii="Gotham Bold" w:hAnsi="Gotham Bold"/>
                <w:sz w:val="28"/>
                <w:szCs w:val="28"/>
              </w:rPr>
              <w:t>North S</w:t>
            </w:r>
            <w:r w:rsidR="002B4CB4" w:rsidRPr="006B73E2">
              <w:rPr>
                <w:rFonts w:ascii="Gotham Bold" w:hAnsi="Gotham Bold"/>
                <w:sz w:val="28"/>
                <w:szCs w:val="28"/>
              </w:rPr>
              <w:t>hore Center for the Performing Arts</w:t>
            </w:r>
          </w:p>
          <w:p w14:paraId="49CABEE7" w14:textId="579780D1" w:rsidR="00E14B73" w:rsidRDefault="0043281E" w:rsidP="00020827">
            <w:pPr>
              <w:rPr>
                <w:rFonts w:ascii="Gotham Book" w:hAnsi="Gotham Book"/>
                <w:sz w:val="28"/>
                <w:szCs w:val="28"/>
              </w:rPr>
            </w:pPr>
            <w:r w:rsidRPr="006B73E2">
              <w:rPr>
                <w:rFonts w:ascii="Gotham Book" w:hAnsi="Gotham Book"/>
                <w:sz w:val="28"/>
                <w:szCs w:val="28"/>
              </w:rPr>
              <w:t>Exterior</w:t>
            </w:r>
          </w:p>
          <w:p w14:paraId="3DA8C98F" w14:textId="77777777" w:rsidR="00F16238" w:rsidRPr="00280A38" w:rsidRDefault="00F16238" w:rsidP="00020827">
            <w:pPr>
              <w:rPr>
                <w:rFonts w:ascii="Gotham Book" w:hAnsi="Gotham Book"/>
                <w:sz w:val="28"/>
                <w:szCs w:val="28"/>
              </w:rPr>
            </w:pPr>
          </w:p>
          <w:p w14:paraId="661B6C58" w14:textId="66DFE234" w:rsidR="00E14B73" w:rsidRPr="009A04F1" w:rsidRDefault="00E14B73" w:rsidP="00020827">
            <w:pPr>
              <w:rPr>
                <w:rFonts w:ascii="Gotham Book" w:hAnsi="Gotham Book"/>
                <w:sz w:val="20"/>
                <w:szCs w:val="20"/>
              </w:rPr>
            </w:pPr>
            <w:r w:rsidRPr="009A04F1">
              <w:rPr>
                <w:rFonts w:ascii="Gotham Book" w:hAnsi="Gotham Book"/>
                <w:sz w:val="20"/>
                <w:szCs w:val="20"/>
              </w:rPr>
              <w:t>Id:</w:t>
            </w:r>
            <w:r w:rsidR="00022A36" w:rsidRPr="009A04F1">
              <w:rPr>
                <w:rFonts w:ascii="Gotham Book" w:hAnsi="Gotham Book"/>
                <w:sz w:val="20"/>
                <w:szCs w:val="20"/>
              </w:rPr>
              <w:t xml:space="preserve"> The front of North S</w:t>
            </w:r>
            <w:r w:rsidRPr="009A04F1">
              <w:rPr>
                <w:rFonts w:ascii="Gotham Book" w:hAnsi="Gotham Book"/>
                <w:sz w:val="20"/>
                <w:szCs w:val="20"/>
              </w:rPr>
              <w:t>hore Center on a sunny day. The building has white columns and i</w:t>
            </w:r>
            <w:r w:rsidR="00AB739C" w:rsidRPr="009A04F1">
              <w:rPr>
                <w:rFonts w:ascii="Gotham Book" w:hAnsi="Gotham Book"/>
                <w:sz w:val="20"/>
                <w:szCs w:val="20"/>
              </w:rPr>
              <w:t>t</w:t>
            </w:r>
            <w:r w:rsidR="00022A36" w:rsidRPr="009A04F1">
              <w:rPr>
                <w:rFonts w:ascii="Gotham Book" w:hAnsi="Gotham Book"/>
                <w:sz w:val="20"/>
                <w:szCs w:val="20"/>
              </w:rPr>
              <w:t>s sides are</w:t>
            </w:r>
            <w:r w:rsidRPr="009A04F1">
              <w:rPr>
                <w:rFonts w:ascii="Gotham Book" w:hAnsi="Gotham Book"/>
                <w:sz w:val="20"/>
                <w:szCs w:val="20"/>
              </w:rPr>
              <w:t xml:space="preserve"> primarily made of windows. </w:t>
            </w:r>
          </w:p>
        </w:tc>
      </w:tr>
      <w:tr w:rsidR="00E14B73" w14:paraId="1A5017C6" w14:textId="77777777" w:rsidTr="00F16238">
        <w:trPr>
          <w:trHeight w:val="2510"/>
        </w:trPr>
        <w:tc>
          <w:tcPr>
            <w:tcW w:w="3353" w:type="dxa"/>
            <w:vAlign w:val="center"/>
          </w:tcPr>
          <w:p w14:paraId="0D14AB77" w14:textId="217B9ECD" w:rsidR="0043281E" w:rsidRDefault="002B4CB4" w:rsidP="00F16238">
            <w:pPr>
              <w:jc w:val="center"/>
              <w:rPr>
                <w:sz w:val="32"/>
                <w:szCs w:val="32"/>
              </w:rPr>
            </w:pPr>
            <w:r>
              <w:rPr>
                <w:noProof/>
              </w:rPr>
              <w:drawing>
                <wp:inline distT="0" distB="0" distL="0" distR="0" wp14:anchorId="2D25CA90" wp14:editId="08B27AF0">
                  <wp:extent cx="1983868" cy="1318260"/>
                  <wp:effectExtent l="0" t="0" r="0" b="0"/>
                  <wp:docPr id="18" name="Picture 18" descr="The doors to Northshore’s building. The doors are paneled glass and there is a hand railing leading up. A man is entering the doors." title="Entrance to the North Shore Center for the Performing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95513" cy="1325998"/>
                          </a:xfrm>
                          <a:prstGeom prst="rect">
                            <a:avLst/>
                          </a:prstGeom>
                          <a:noFill/>
                          <a:ln>
                            <a:noFill/>
                          </a:ln>
                        </pic:spPr>
                      </pic:pic>
                    </a:graphicData>
                  </a:graphic>
                </wp:inline>
              </w:drawing>
            </w:r>
          </w:p>
        </w:tc>
        <w:tc>
          <w:tcPr>
            <w:tcW w:w="6007" w:type="dxa"/>
          </w:tcPr>
          <w:p w14:paraId="0A4F6062" w14:textId="196DB067" w:rsidR="0043281E" w:rsidRPr="006B73E2" w:rsidRDefault="00022A36" w:rsidP="00020827">
            <w:pPr>
              <w:rPr>
                <w:rFonts w:ascii="Gotham Bold" w:hAnsi="Gotham Bold"/>
                <w:sz w:val="28"/>
                <w:szCs w:val="28"/>
              </w:rPr>
            </w:pPr>
            <w:r w:rsidRPr="006B73E2">
              <w:rPr>
                <w:rFonts w:ascii="Gotham Bold" w:hAnsi="Gotham Bold"/>
                <w:sz w:val="28"/>
                <w:szCs w:val="28"/>
              </w:rPr>
              <w:t>North S</w:t>
            </w:r>
            <w:r w:rsidR="002B4CB4" w:rsidRPr="006B73E2">
              <w:rPr>
                <w:rFonts w:ascii="Gotham Bold" w:hAnsi="Gotham Bold"/>
                <w:sz w:val="28"/>
                <w:szCs w:val="28"/>
              </w:rPr>
              <w:t>hore Center for the Performing Arts</w:t>
            </w:r>
          </w:p>
          <w:p w14:paraId="0A7BAD47" w14:textId="6A35C397" w:rsidR="00D82C86" w:rsidRDefault="002B4CB4" w:rsidP="00020827">
            <w:pPr>
              <w:rPr>
                <w:rFonts w:ascii="Gotham Book" w:hAnsi="Gotham Book"/>
                <w:sz w:val="28"/>
                <w:szCs w:val="28"/>
              </w:rPr>
            </w:pPr>
            <w:r w:rsidRPr="006B73E2">
              <w:rPr>
                <w:rFonts w:ascii="Gotham Book" w:hAnsi="Gotham Book"/>
                <w:sz w:val="28"/>
                <w:szCs w:val="28"/>
              </w:rPr>
              <w:t>Entrance</w:t>
            </w:r>
            <w:r w:rsidR="0043281E" w:rsidRPr="006B73E2">
              <w:rPr>
                <w:rFonts w:ascii="Gotham Book" w:hAnsi="Gotham Book"/>
                <w:sz w:val="28"/>
                <w:szCs w:val="28"/>
              </w:rPr>
              <w:t xml:space="preserve"> </w:t>
            </w:r>
          </w:p>
          <w:p w14:paraId="07FADACE" w14:textId="77777777" w:rsidR="00F16238" w:rsidRPr="00280A38" w:rsidRDefault="00F16238" w:rsidP="00020827">
            <w:pPr>
              <w:rPr>
                <w:rFonts w:ascii="Gotham Book" w:hAnsi="Gotham Book"/>
                <w:sz w:val="28"/>
                <w:szCs w:val="28"/>
              </w:rPr>
            </w:pPr>
          </w:p>
          <w:p w14:paraId="6D02AA67" w14:textId="4CA7A110" w:rsidR="00AB739C" w:rsidRPr="009A04F1" w:rsidRDefault="00AB739C" w:rsidP="00020827">
            <w:pPr>
              <w:rPr>
                <w:rFonts w:ascii="Gotham Book" w:hAnsi="Gotham Book"/>
                <w:sz w:val="28"/>
                <w:szCs w:val="28"/>
              </w:rPr>
            </w:pPr>
            <w:r w:rsidRPr="009A04F1">
              <w:rPr>
                <w:rFonts w:ascii="Gotham Book" w:hAnsi="Gotham Book"/>
                <w:sz w:val="20"/>
                <w:szCs w:val="20"/>
              </w:rPr>
              <w:t>Id:</w:t>
            </w:r>
            <w:r w:rsidR="00022A36" w:rsidRPr="009A04F1">
              <w:rPr>
                <w:rFonts w:ascii="Gotham Book" w:hAnsi="Gotham Book"/>
                <w:sz w:val="20"/>
                <w:szCs w:val="20"/>
              </w:rPr>
              <w:t xml:space="preserve"> </w:t>
            </w:r>
            <w:proofErr w:type="gramStart"/>
            <w:r w:rsidR="00022A36" w:rsidRPr="009A04F1">
              <w:rPr>
                <w:rFonts w:ascii="Gotham Book" w:hAnsi="Gotham Book"/>
                <w:sz w:val="20"/>
                <w:szCs w:val="20"/>
              </w:rPr>
              <w:t>The doors to North S</w:t>
            </w:r>
            <w:r w:rsidRPr="009A04F1">
              <w:rPr>
                <w:rFonts w:ascii="Gotham Book" w:hAnsi="Gotham Book"/>
                <w:sz w:val="20"/>
                <w:szCs w:val="20"/>
              </w:rPr>
              <w:t>hore’s</w:t>
            </w:r>
            <w:proofErr w:type="gramEnd"/>
            <w:r w:rsidRPr="009A04F1">
              <w:rPr>
                <w:rFonts w:ascii="Gotham Book" w:hAnsi="Gotham Book"/>
                <w:sz w:val="20"/>
                <w:szCs w:val="20"/>
              </w:rPr>
              <w:t xml:space="preserve"> building. The doors are paneled glass and there is a hand railing leading up. A man is entering the doors.</w:t>
            </w:r>
          </w:p>
        </w:tc>
      </w:tr>
      <w:tr w:rsidR="00E14B73" w14:paraId="3B6649F6" w14:textId="77777777" w:rsidTr="00F16238">
        <w:trPr>
          <w:trHeight w:val="2672"/>
        </w:trPr>
        <w:tc>
          <w:tcPr>
            <w:tcW w:w="3353" w:type="dxa"/>
            <w:vAlign w:val="center"/>
          </w:tcPr>
          <w:p w14:paraId="360B50AF" w14:textId="79136644" w:rsidR="0043281E" w:rsidRDefault="002B4CB4" w:rsidP="00F16238">
            <w:pPr>
              <w:jc w:val="center"/>
              <w:rPr>
                <w:sz w:val="32"/>
                <w:szCs w:val="32"/>
              </w:rPr>
            </w:pPr>
            <w:r>
              <w:rPr>
                <w:noProof/>
              </w:rPr>
              <w:drawing>
                <wp:inline distT="0" distB="0" distL="0" distR="0" wp14:anchorId="57C879B9" wp14:editId="3F8C695A">
                  <wp:extent cx="1983870" cy="1318260"/>
                  <wp:effectExtent l="0" t="0" r="0" b="0"/>
                  <wp:docPr id="13" name="Picture 13" descr="The parking lot at the theatre. It is a sunny day with many clouds, there is a sign that says “Theatre Parking Only” and several cars parked." title="Parking 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94647" cy="1325421"/>
                          </a:xfrm>
                          <a:prstGeom prst="rect">
                            <a:avLst/>
                          </a:prstGeom>
                          <a:noFill/>
                          <a:ln>
                            <a:noFill/>
                          </a:ln>
                        </pic:spPr>
                      </pic:pic>
                    </a:graphicData>
                  </a:graphic>
                </wp:inline>
              </w:drawing>
            </w:r>
          </w:p>
        </w:tc>
        <w:tc>
          <w:tcPr>
            <w:tcW w:w="6007" w:type="dxa"/>
          </w:tcPr>
          <w:p w14:paraId="797BAC01" w14:textId="1882A5F1" w:rsidR="00F16238" w:rsidRPr="006B73E2" w:rsidRDefault="00022A36" w:rsidP="00020827">
            <w:pPr>
              <w:rPr>
                <w:rFonts w:ascii="Gotham Bold" w:hAnsi="Gotham Bold"/>
                <w:sz w:val="28"/>
                <w:szCs w:val="28"/>
              </w:rPr>
            </w:pPr>
            <w:r w:rsidRPr="006B73E2">
              <w:rPr>
                <w:rFonts w:ascii="Gotham Bold" w:hAnsi="Gotham Bold"/>
                <w:sz w:val="28"/>
                <w:szCs w:val="28"/>
              </w:rPr>
              <w:t>North S</w:t>
            </w:r>
            <w:r w:rsidR="002B4CB4" w:rsidRPr="006B73E2">
              <w:rPr>
                <w:rFonts w:ascii="Gotham Bold" w:hAnsi="Gotham Bold"/>
                <w:sz w:val="28"/>
                <w:szCs w:val="28"/>
              </w:rPr>
              <w:t>hore Center for the Performing Arts</w:t>
            </w:r>
          </w:p>
          <w:p w14:paraId="520DCB32" w14:textId="2B9D66C0" w:rsidR="00D82C86" w:rsidRDefault="002B4CB4" w:rsidP="00020827">
            <w:pPr>
              <w:rPr>
                <w:rFonts w:ascii="Gotham Book" w:hAnsi="Gotham Book"/>
                <w:sz w:val="28"/>
                <w:szCs w:val="28"/>
              </w:rPr>
            </w:pPr>
            <w:r w:rsidRPr="006B73E2">
              <w:rPr>
                <w:rFonts w:ascii="Gotham Book" w:hAnsi="Gotham Book"/>
                <w:sz w:val="28"/>
                <w:szCs w:val="28"/>
              </w:rPr>
              <w:t>Parking Lot</w:t>
            </w:r>
          </w:p>
          <w:p w14:paraId="6724C087" w14:textId="77777777" w:rsidR="00F16238" w:rsidRPr="00280A38" w:rsidRDefault="00F16238" w:rsidP="00020827">
            <w:pPr>
              <w:rPr>
                <w:rFonts w:ascii="Gotham Book" w:hAnsi="Gotham Book"/>
                <w:sz w:val="28"/>
                <w:szCs w:val="28"/>
              </w:rPr>
            </w:pPr>
          </w:p>
          <w:p w14:paraId="6B231194" w14:textId="6684CF97" w:rsidR="00AB739C" w:rsidRPr="009A04F1" w:rsidRDefault="00AB739C" w:rsidP="00020827">
            <w:pPr>
              <w:rPr>
                <w:rFonts w:ascii="Gotham Book" w:hAnsi="Gotham Book"/>
                <w:sz w:val="28"/>
                <w:szCs w:val="28"/>
              </w:rPr>
            </w:pPr>
            <w:r w:rsidRPr="009A04F1">
              <w:rPr>
                <w:rFonts w:ascii="Gotham Book" w:hAnsi="Gotham Book"/>
                <w:sz w:val="20"/>
                <w:szCs w:val="20"/>
              </w:rPr>
              <w:t>Id</w:t>
            </w:r>
            <w:r w:rsidR="009A04F1">
              <w:rPr>
                <w:rFonts w:ascii="Gotham Book" w:hAnsi="Gotham Book"/>
                <w:sz w:val="20"/>
                <w:szCs w:val="20"/>
              </w:rPr>
              <w:t>: The parking lot at the theater</w:t>
            </w:r>
            <w:r w:rsidRPr="009A04F1">
              <w:rPr>
                <w:rFonts w:ascii="Gotham Book" w:hAnsi="Gotham Book"/>
                <w:sz w:val="20"/>
                <w:szCs w:val="20"/>
              </w:rPr>
              <w:t>. It is a sunny day with many clouds, there is a sign that says “Theatre Parking Only” and several cars parked.</w:t>
            </w:r>
          </w:p>
        </w:tc>
      </w:tr>
      <w:tr w:rsidR="00E14B73" w14:paraId="14B04009" w14:textId="77777777" w:rsidTr="00F16238">
        <w:trPr>
          <w:trHeight w:val="2933"/>
        </w:trPr>
        <w:tc>
          <w:tcPr>
            <w:tcW w:w="3353" w:type="dxa"/>
            <w:vAlign w:val="center"/>
          </w:tcPr>
          <w:p w14:paraId="48C86818" w14:textId="7D1D8E2A" w:rsidR="002B4CB4" w:rsidRDefault="009A04F1" w:rsidP="00F16238">
            <w:pPr>
              <w:jc w:val="center"/>
              <w:rPr>
                <w:sz w:val="32"/>
                <w:szCs w:val="32"/>
              </w:rPr>
            </w:pPr>
            <w:r>
              <w:rPr>
                <w:noProof/>
                <w:sz w:val="32"/>
                <w:szCs w:val="32"/>
              </w:rPr>
              <w:drawing>
                <wp:inline distT="0" distB="0" distL="0" distR="0" wp14:anchorId="71E3CB81" wp14:editId="07A77DA9">
                  <wp:extent cx="1991995" cy="1494155"/>
                  <wp:effectExtent l="0" t="0" r="8255" b="0"/>
                  <wp:docPr id="14" name="Picture 14" descr="The doors leading directly into the theater. There are three doors which are all light brown wood. Two doors are open. A sign above the doors reads North Theatre. A man is waving hello." title="North Theatre Entr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5900.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991995" cy="1494155"/>
                          </a:xfrm>
                          <a:prstGeom prst="rect">
                            <a:avLst/>
                          </a:prstGeom>
                        </pic:spPr>
                      </pic:pic>
                    </a:graphicData>
                  </a:graphic>
                </wp:inline>
              </w:drawing>
            </w:r>
          </w:p>
        </w:tc>
        <w:tc>
          <w:tcPr>
            <w:tcW w:w="6007" w:type="dxa"/>
          </w:tcPr>
          <w:p w14:paraId="1AC5C54A" w14:textId="507BA6FF" w:rsidR="00AB739C" w:rsidRDefault="002B4CB4" w:rsidP="00020827">
            <w:pPr>
              <w:rPr>
                <w:rFonts w:ascii="Gotham Bold" w:hAnsi="Gotham Bold"/>
                <w:sz w:val="28"/>
                <w:szCs w:val="28"/>
              </w:rPr>
            </w:pPr>
            <w:proofErr w:type="spellStart"/>
            <w:r w:rsidRPr="006B73E2">
              <w:rPr>
                <w:rFonts w:ascii="Gotham Bold" w:hAnsi="Gotham Bold"/>
                <w:sz w:val="28"/>
                <w:szCs w:val="28"/>
              </w:rPr>
              <w:t>Northlight</w:t>
            </w:r>
            <w:r w:rsidR="00022A36" w:rsidRPr="006B73E2">
              <w:rPr>
                <w:rFonts w:ascii="Gotham Bold" w:hAnsi="Gotham Bold"/>
                <w:sz w:val="28"/>
                <w:szCs w:val="28"/>
              </w:rPr>
              <w:t>’</w:t>
            </w:r>
            <w:r w:rsidRPr="006B73E2">
              <w:rPr>
                <w:rFonts w:ascii="Gotham Bold" w:hAnsi="Gotham Bold"/>
                <w:sz w:val="28"/>
                <w:szCs w:val="28"/>
              </w:rPr>
              <w:t>s</w:t>
            </w:r>
            <w:proofErr w:type="spellEnd"/>
            <w:r w:rsidRPr="006B73E2">
              <w:rPr>
                <w:rFonts w:ascii="Gotham Bold" w:hAnsi="Gotham Bold"/>
                <w:sz w:val="28"/>
                <w:szCs w:val="28"/>
              </w:rPr>
              <w:t xml:space="preserve"> Auditorium</w:t>
            </w:r>
          </w:p>
          <w:p w14:paraId="5B8431E9" w14:textId="77777777" w:rsidR="00F16238" w:rsidRPr="00280A38" w:rsidRDefault="00F16238" w:rsidP="00020827">
            <w:pPr>
              <w:rPr>
                <w:rFonts w:ascii="Gotham Bold" w:hAnsi="Gotham Bold"/>
                <w:sz w:val="28"/>
                <w:szCs w:val="28"/>
              </w:rPr>
            </w:pPr>
          </w:p>
          <w:p w14:paraId="4B4E44BF" w14:textId="7028316B" w:rsidR="00AB739C" w:rsidRPr="009A04F1" w:rsidRDefault="00AB739C" w:rsidP="00020827">
            <w:pPr>
              <w:rPr>
                <w:rFonts w:ascii="Gotham Book" w:hAnsi="Gotham Book"/>
                <w:sz w:val="28"/>
                <w:szCs w:val="28"/>
              </w:rPr>
            </w:pPr>
            <w:r w:rsidRPr="009A04F1">
              <w:rPr>
                <w:rFonts w:ascii="Gotham Book" w:hAnsi="Gotham Book"/>
                <w:sz w:val="20"/>
                <w:szCs w:val="20"/>
              </w:rPr>
              <w:t>Id: The doors l</w:t>
            </w:r>
            <w:r w:rsidR="009A04F1">
              <w:rPr>
                <w:rFonts w:ascii="Gotham Book" w:hAnsi="Gotham Book"/>
                <w:sz w:val="20"/>
                <w:szCs w:val="20"/>
              </w:rPr>
              <w:t>eading directly into the theater</w:t>
            </w:r>
            <w:r w:rsidRPr="009A04F1">
              <w:rPr>
                <w:rFonts w:ascii="Gotham Book" w:hAnsi="Gotham Book"/>
                <w:sz w:val="20"/>
                <w:szCs w:val="20"/>
              </w:rPr>
              <w:t xml:space="preserve">. There are three doors which are all light brown wood. </w:t>
            </w:r>
            <w:r w:rsidR="00D37CD4" w:rsidRPr="009A04F1">
              <w:rPr>
                <w:rFonts w:ascii="Gotham Book" w:hAnsi="Gotham Book"/>
                <w:sz w:val="20"/>
                <w:szCs w:val="20"/>
              </w:rPr>
              <w:t>Two doors are</w:t>
            </w:r>
            <w:r w:rsidRPr="009A04F1">
              <w:rPr>
                <w:rFonts w:ascii="Gotham Book" w:hAnsi="Gotham Book"/>
                <w:sz w:val="20"/>
                <w:szCs w:val="20"/>
              </w:rPr>
              <w:t xml:space="preserve"> open. </w:t>
            </w:r>
            <w:r w:rsidR="00D37CD4" w:rsidRPr="009A04F1">
              <w:rPr>
                <w:rFonts w:ascii="Gotham Book" w:hAnsi="Gotham Book"/>
                <w:sz w:val="20"/>
                <w:szCs w:val="20"/>
              </w:rPr>
              <w:t xml:space="preserve">A sign above the doors reads North Theatre. </w:t>
            </w:r>
            <w:r w:rsidR="009A04F1">
              <w:rPr>
                <w:rFonts w:ascii="Gotham Book" w:hAnsi="Gotham Book"/>
                <w:sz w:val="20"/>
                <w:szCs w:val="20"/>
              </w:rPr>
              <w:t>A man is waving hello.</w:t>
            </w:r>
          </w:p>
        </w:tc>
      </w:tr>
      <w:tr w:rsidR="00B0418D" w14:paraId="6295E93E" w14:textId="77777777" w:rsidTr="002536C9">
        <w:tc>
          <w:tcPr>
            <w:tcW w:w="3353" w:type="dxa"/>
          </w:tcPr>
          <w:p w14:paraId="1A962A2C" w14:textId="2683D8AE" w:rsidR="00B0418D" w:rsidRDefault="00B0418D" w:rsidP="00B0418D">
            <w:pPr>
              <w:jc w:val="center"/>
              <w:rPr>
                <w:noProof/>
              </w:rPr>
            </w:pPr>
            <w:r>
              <w:rPr>
                <w:noProof/>
                <w:sz w:val="32"/>
                <w:szCs w:val="32"/>
              </w:rPr>
              <w:lastRenderedPageBreak/>
              <w:drawing>
                <wp:inline distT="0" distB="0" distL="0" distR="0" wp14:anchorId="2B1C51B8" wp14:editId="67A6A112">
                  <wp:extent cx="1707040" cy="1707040"/>
                  <wp:effectExtent l="0" t="0" r="7620" b="7620"/>
                  <wp:docPr id="4" name="Picture 4" descr="A Filipino-American woman smiles brightly into the camera in front of a pink background. Her hair is black and straight and falls a bit past her shoulders, she is wearing a spaghetti strap dress with colored vertical lines. " title="Aja Alcazar's Headsh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1707040" cy="1707040"/>
                          </a:xfrm>
                          <a:prstGeom prst="rect">
                            <a:avLst/>
                          </a:prstGeom>
                          <a:noFill/>
                          <a:ln>
                            <a:noFill/>
                          </a:ln>
                        </pic:spPr>
                      </pic:pic>
                    </a:graphicData>
                  </a:graphic>
                </wp:inline>
              </w:drawing>
            </w:r>
          </w:p>
        </w:tc>
        <w:tc>
          <w:tcPr>
            <w:tcW w:w="6007" w:type="dxa"/>
          </w:tcPr>
          <w:p w14:paraId="2876C54B" w14:textId="33AABE85" w:rsidR="00B0418D" w:rsidRPr="001C11CF" w:rsidRDefault="00260711" w:rsidP="00B0418D">
            <w:pPr>
              <w:rPr>
                <w:rFonts w:ascii="Gotham Bold" w:hAnsi="Gotham Bold"/>
                <w:sz w:val="28"/>
                <w:szCs w:val="28"/>
              </w:rPr>
            </w:pPr>
            <w:r>
              <w:rPr>
                <w:rFonts w:ascii="Gotham Bold" w:hAnsi="Gotham Bold"/>
                <w:sz w:val="28"/>
                <w:szCs w:val="28"/>
              </w:rPr>
              <w:t>Aja Alcazar</w:t>
            </w:r>
          </w:p>
          <w:p w14:paraId="6F7B889D" w14:textId="77F09C2F" w:rsidR="00B0418D" w:rsidRPr="001C11CF" w:rsidRDefault="00260711" w:rsidP="00B0418D">
            <w:pPr>
              <w:rPr>
                <w:rFonts w:ascii="Gotham Book" w:hAnsi="Gotham Book"/>
                <w:sz w:val="28"/>
                <w:szCs w:val="28"/>
              </w:rPr>
            </w:pPr>
            <w:r>
              <w:rPr>
                <w:rFonts w:ascii="Gotham Book" w:hAnsi="Gotham Book"/>
                <w:sz w:val="28"/>
                <w:szCs w:val="28"/>
              </w:rPr>
              <w:t>Luna</w:t>
            </w:r>
          </w:p>
          <w:p w14:paraId="7134DBFA" w14:textId="77777777" w:rsidR="00B0418D" w:rsidRDefault="00B0418D" w:rsidP="00B0418D">
            <w:pPr>
              <w:rPr>
                <w:rFonts w:ascii="Gotham Book" w:hAnsi="Gotham Book"/>
                <w:sz w:val="20"/>
                <w:szCs w:val="20"/>
              </w:rPr>
            </w:pPr>
          </w:p>
          <w:p w14:paraId="0DDC96E8" w14:textId="5B6AAAB0" w:rsidR="00B0418D" w:rsidRPr="00E844E3" w:rsidRDefault="00B0418D" w:rsidP="00E844E3">
            <w:pPr>
              <w:rPr>
                <w:rFonts w:ascii="Gotham Book" w:hAnsi="Gotham Book"/>
                <w:sz w:val="28"/>
                <w:szCs w:val="28"/>
              </w:rPr>
            </w:pPr>
            <w:r w:rsidRPr="00E844E3">
              <w:rPr>
                <w:rFonts w:ascii="Gotham Book" w:hAnsi="Gotham Book"/>
                <w:sz w:val="20"/>
                <w:szCs w:val="28"/>
              </w:rPr>
              <w:t>I</w:t>
            </w:r>
            <w:r w:rsidRPr="00E844E3">
              <w:rPr>
                <w:rFonts w:ascii="Gotham Book" w:hAnsi="Gotham Book"/>
                <w:sz w:val="20"/>
                <w:szCs w:val="20"/>
              </w:rPr>
              <w:t xml:space="preserve">d: </w:t>
            </w:r>
            <w:r w:rsidR="006648D2" w:rsidRPr="00E844E3">
              <w:rPr>
                <w:rFonts w:ascii="Gotham Book" w:hAnsi="Gotham Book" w:cs="Arial"/>
                <w:color w:val="222222"/>
                <w:sz w:val="20"/>
                <w:szCs w:val="20"/>
                <w:shd w:val="clear" w:color="auto" w:fill="FFFFFF"/>
              </w:rPr>
              <w:t>A Filipino-American</w:t>
            </w:r>
            <w:r w:rsidR="00E844E3">
              <w:rPr>
                <w:rFonts w:ascii="Gotham Book" w:hAnsi="Gotham Book" w:cs="Arial"/>
                <w:color w:val="222222"/>
                <w:sz w:val="20"/>
                <w:szCs w:val="20"/>
                <w:shd w:val="clear" w:color="auto" w:fill="FFFFFF"/>
              </w:rPr>
              <w:t xml:space="preserve"> </w:t>
            </w:r>
            <w:r w:rsidR="006648D2" w:rsidRPr="00E844E3">
              <w:rPr>
                <w:rFonts w:ascii="Gotham Book" w:hAnsi="Gotham Book" w:cs="Arial"/>
                <w:color w:val="222222"/>
                <w:sz w:val="20"/>
                <w:szCs w:val="20"/>
                <w:shd w:val="clear" w:color="auto" w:fill="FFFFFF"/>
              </w:rPr>
              <w:t>woman smiles brightly into the camera in front of a pink background. Her hair is black and straight and falls a bit past her shoulders, she is wearing a spaghetti strap dress with colored vertical lines.</w:t>
            </w:r>
            <w:r w:rsidR="006648D2" w:rsidRPr="00E844E3">
              <w:rPr>
                <w:rFonts w:ascii="Gotham Book" w:hAnsi="Gotham Book" w:cs="Arial"/>
                <w:color w:val="222222"/>
                <w:sz w:val="28"/>
                <w:szCs w:val="28"/>
                <w:shd w:val="clear" w:color="auto" w:fill="FFFFFF"/>
              </w:rPr>
              <w:t> </w:t>
            </w:r>
          </w:p>
        </w:tc>
      </w:tr>
      <w:tr w:rsidR="00B0418D" w14:paraId="19DCE4E1" w14:textId="77777777" w:rsidTr="002536C9">
        <w:tc>
          <w:tcPr>
            <w:tcW w:w="3353" w:type="dxa"/>
          </w:tcPr>
          <w:p w14:paraId="5DBB5E8E" w14:textId="4A454A27" w:rsidR="00B0418D" w:rsidRDefault="00B0418D" w:rsidP="00B0418D">
            <w:pPr>
              <w:jc w:val="center"/>
              <w:rPr>
                <w:noProof/>
                <w:sz w:val="32"/>
                <w:szCs w:val="32"/>
              </w:rPr>
            </w:pPr>
            <w:r>
              <w:rPr>
                <w:noProof/>
              </w:rPr>
              <w:drawing>
                <wp:inline distT="0" distB="0" distL="0" distR="0" wp14:anchorId="5F3A9FC5" wp14:editId="7BE427AB">
                  <wp:extent cx="1709928" cy="1709928"/>
                  <wp:effectExtent l="0" t="0" r="5080" b="5080"/>
                  <wp:docPr id="16" name="Picture 16" descr="Seoyoung Park, a Korean actor in her late 20s, is pictured with shoulder-length black hair styled in soft waves, wearing a cream-colored cable-knit sweater. Her expressive dark eyes are bright and engaging, and her radiant smile exudes warmth and approachability, set against a soft pink background." title="Seoyoung Park's Headsh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1709928" cy="1709928"/>
                          </a:xfrm>
                          <a:prstGeom prst="rect">
                            <a:avLst/>
                          </a:prstGeom>
                          <a:noFill/>
                          <a:ln>
                            <a:noFill/>
                          </a:ln>
                        </pic:spPr>
                      </pic:pic>
                    </a:graphicData>
                  </a:graphic>
                </wp:inline>
              </w:drawing>
            </w:r>
          </w:p>
        </w:tc>
        <w:tc>
          <w:tcPr>
            <w:tcW w:w="6007" w:type="dxa"/>
          </w:tcPr>
          <w:p w14:paraId="72C52D47" w14:textId="5ACA8903" w:rsidR="00B0418D" w:rsidRPr="007A750E" w:rsidRDefault="00260711" w:rsidP="00B0418D">
            <w:pPr>
              <w:rPr>
                <w:rFonts w:ascii="Gotham Bold" w:hAnsi="Gotham Bold"/>
                <w:sz w:val="28"/>
                <w:szCs w:val="28"/>
              </w:rPr>
            </w:pPr>
            <w:proofErr w:type="spellStart"/>
            <w:r>
              <w:rPr>
                <w:rFonts w:ascii="Gotham Bold" w:hAnsi="Gotham Bold"/>
                <w:sz w:val="28"/>
                <w:szCs w:val="28"/>
              </w:rPr>
              <w:t>Seoyoung</w:t>
            </w:r>
            <w:proofErr w:type="spellEnd"/>
            <w:r>
              <w:rPr>
                <w:rFonts w:ascii="Gotham Bold" w:hAnsi="Gotham Bold"/>
                <w:sz w:val="28"/>
                <w:szCs w:val="28"/>
              </w:rPr>
              <w:t xml:space="preserve"> Park</w:t>
            </w:r>
          </w:p>
          <w:p w14:paraId="1166DF7A" w14:textId="5E0AC660" w:rsidR="00B0418D" w:rsidRDefault="00260711" w:rsidP="00B0418D">
            <w:pPr>
              <w:rPr>
                <w:rFonts w:ascii="Gotham Book" w:hAnsi="Gotham Book"/>
                <w:sz w:val="28"/>
                <w:szCs w:val="28"/>
              </w:rPr>
            </w:pPr>
            <w:r>
              <w:rPr>
                <w:rFonts w:ascii="Gotham Book" w:hAnsi="Gotham Book"/>
                <w:sz w:val="28"/>
                <w:szCs w:val="28"/>
              </w:rPr>
              <w:t>Jane</w:t>
            </w:r>
          </w:p>
          <w:p w14:paraId="32980757" w14:textId="77777777" w:rsidR="00B0418D" w:rsidRPr="00482D7C" w:rsidRDefault="00B0418D" w:rsidP="00B0418D">
            <w:pPr>
              <w:rPr>
                <w:rFonts w:ascii="Gotham Book" w:hAnsi="Gotham Book"/>
                <w:sz w:val="20"/>
                <w:szCs w:val="20"/>
              </w:rPr>
            </w:pPr>
          </w:p>
          <w:p w14:paraId="782761B9" w14:textId="30CCD3C0" w:rsidR="00B0418D" w:rsidRPr="001C11CF" w:rsidRDefault="00B0418D" w:rsidP="00260711">
            <w:pPr>
              <w:rPr>
                <w:rFonts w:ascii="Gotham Bold" w:hAnsi="Gotham Bold"/>
                <w:sz w:val="28"/>
                <w:szCs w:val="28"/>
              </w:rPr>
            </w:pPr>
            <w:r>
              <w:rPr>
                <w:rFonts w:ascii="Gotham Book" w:hAnsi="Gotham Book"/>
                <w:sz w:val="20"/>
                <w:szCs w:val="20"/>
              </w:rPr>
              <w:t>Id:</w:t>
            </w:r>
            <w:r w:rsidR="006276AA">
              <w:rPr>
                <w:rFonts w:ascii="Gotham Book" w:hAnsi="Gotham Book"/>
                <w:sz w:val="20"/>
                <w:szCs w:val="20"/>
              </w:rPr>
              <w:t xml:space="preserve"> </w:t>
            </w:r>
            <w:proofErr w:type="spellStart"/>
            <w:r w:rsidR="00756377" w:rsidRPr="00756377">
              <w:rPr>
                <w:rFonts w:ascii="Gotham Book" w:hAnsi="Gotham Book"/>
                <w:sz w:val="20"/>
                <w:szCs w:val="20"/>
              </w:rPr>
              <w:t>Seoyoung</w:t>
            </w:r>
            <w:proofErr w:type="spellEnd"/>
            <w:r w:rsidR="00756377" w:rsidRPr="00756377">
              <w:rPr>
                <w:rFonts w:ascii="Gotham Book" w:hAnsi="Gotham Book"/>
                <w:sz w:val="20"/>
                <w:szCs w:val="20"/>
              </w:rPr>
              <w:t xml:space="preserve"> Park, a Korean actor in her late 20s, is pictured with shoulder-length black hair styled in soft waves, wearing a cream-colored cable-knit sweater. Her expressive dark eyes are bright and engaging, and her radiant smile exudes warmth and approachability, set against a soft pink background.</w:t>
            </w:r>
          </w:p>
        </w:tc>
      </w:tr>
    </w:tbl>
    <w:p w14:paraId="61089F96" w14:textId="77777777" w:rsidR="004C093F" w:rsidRPr="004C093F" w:rsidRDefault="004C093F" w:rsidP="00020827">
      <w:pPr>
        <w:spacing w:after="0"/>
        <w:rPr>
          <w:b/>
          <w:sz w:val="32"/>
          <w:szCs w:val="32"/>
        </w:rPr>
      </w:pPr>
    </w:p>
    <w:sectPr w:rsidR="004C093F" w:rsidRPr="004C093F" w:rsidSect="00DE73F5">
      <w:headerReference w:type="default" r:id="rId18"/>
      <w:footerReference w:type="default" r:id="rId19"/>
      <w:headerReference w:type="first" r:id="rId20"/>
      <w:footerReference w:type="first" r:id="rId2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6744BE" w14:textId="77777777" w:rsidR="006C3E5D" w:rsidRDefault="006C3E5D" w:rsidP="004C093F">
      <w:pPr>
        <w:spacing w:after="0" w:line="240" w:lineRule="auto"/>
      </w:pPr>
      <w:r>
        <w:separator/>
      </w:r>
    </w:p>
  </w:endnote>
  <w:endnote w:type="continuationSeparator" w:id="0">
    <w:p w14:paraId="5F2CE5EB" w14:textId="77777777" w:rsidR="006C3E5D" w:rsidRDefault="006C3E5D" w:rsidP="004C09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otham Bold">
    <w:altName w:val="Gotham Bold"/>
    <w:panose1 w:val="00000000000000000000"/>
    <w:charset w:val="00"/>
    <w:family w:val="modern"/>
    <w:notTrueType/>
    <w:pitch w:val="variable"/>
    <w:sig w:usb0="A10000FF" w:usb1="4000005B" w:usb2="00000000" w:usb3="00000000" w:csb0="0000009B" w:csb1="00000000"/>
  </w:font>
  <w:font w:name="Gotham Book">
    <w:altName w:val="Gotham Book"/>
    <w:panose1 w:val="00000000000000000000"/>
    <w:charset w:val="00"/>
    <w:family w:val="modern"/>
    <w:notTrueType/>
    <w:pitch w:val="variable"/>
    <w:sig w:usb0="A10000FF" w:usb1="4000005B" w:usb2="00000000" w:usb3="00000000" w:csb0="0000009B"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0438621"/>
      <w:docPartObj>
        <w:docPartGallery w:val="Page Numbers (Bottom of Page)"/>
        <w:docPartUnique/>
      </w:docPartObj>
    </w:sdtPr>
    <w:sdtEndPr>
      <w:rPr>
        <w:noProof/>
      </w:rPr>
    </w:sdtEndPr>
    <w:sdtContent>
      <w:p w14:paraId="24876A23" w14:textId="5C691BCF" w:rsidR="00A14FAF" w:rsidRDefault="00A14FAF">
        <w:pPr>
          <w:pStyle w:val="Footer"/>
          <w:jc w:val="right"/>
        </w:pPr>
        <w:r>
          <w:fldChar w:fldCharType="begin"/>
        </w:r>
        <w:r>
          <w:instrText xml:space="preserve"> PAGE   \* MERGEFORMAT </w:instrText>
        </w:r>
        <w:r>
          <w:fldChar w:fldCharType="separate"/>
        </w:r>
        <w:r w:rsidR="00E844E3">
          <w:rPr>
            <w:noProof/>
          </w:rPr>
          <w:t>14</w:t>
        </w:r>
        <w:r>
          <w:rPr>
            <w:noProof/>
          </w:rPr>
          <w:fldChar w:fldCharType="end"/>
        </w:r>
      </w:p>
    </w:sdtContent>
  </w:sdt>
  <w:p w14:paraId="3D449706" w14:textId="77777777" w:rsidR="00A14FAF" w:rsidRDefault="00A14FA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DC9F92" w14:textId="63BEA4C4" w:rsidR="00B7656B" w:rsidRPr="00020827" w:rsidRDefault="00A14FAF" w:rsidP="00F37D5A">
    <w:pPr>
      <w:pStyle w:val="Footer"/>
      <w:rPr>
        <w:rFonts w:ascii="Gotham Book" w:hAnsi="Gotham Book"/>
        <w:sz w:val="16"/>
        <w:szCs w:val="16"/>
      </w:rPr>
    </w:pPr>
    <w:r w:rsidRPr="00020827">
      <w:rPr>
        <w:rFonts w:ascii="Gotham Book" w:hAnsi="Gotham Book"/>
        <w:sz w:val="16"/>
        <w:szCs w:val="16"/>
      </w:rPr>
      <w:t xml:space="preserve">Image Description: </w:t>
    </w:r>
    <w:r w:rsidR="008803FC" w:rsidRPr="008803FC">
      <w:rPr>
        <w:rFonts w:ascii="Gotham Book" w:hAnsi="Gotham Book"/>
        <w:sz w:val="16"/>
        <w:szCs w:val="16"/>
      </w:rPr>
      <w:t xml:space="preserve">A poster for Northlight Theatre’s production of </w:t>
    </w:r>
    <w:r w:rsidR="002613EF">
      <w:rPr>
        <w:rFonts w:ascii="Gotham Book" w:hAnsi="Gotham Book"/>
        <w:sz w:val="16"/>
        <w:szCs w:val="16"/>
      </w:rPr>
      <w:t>The Heart Sellers. Center, the title is displayed in mismatched red letters on a navy blue background. Some of the letters are uppercase and some are lowercase. In the upper left corner, two decorative ceramic mugs are filled with red wine.</w:t>
    </w:r>
    <w:r w:rsidR="004A354C">
      <w:rPr>
        <w:rFonts w:ascii="Gotham Book" w:hAnsi="Gotham Book"/>
        <w:sz w:val="16"/>
        <w:szCs w:val="16"/>
      </w:rPr>
      <w:t xml:space="preserve"> They are positioned at an angle, as if they have just been clinked together.</w:t>
    </w:r>
  </w:p>
  <w:p w14:paraId="1A752724" w14:textId="316AEB3A" w:rsidR="00A14FAF" w:rsidRPr="00020827" w:rsidRDefault="00A14FAF" w:rsidP="00B7656B">
    <w:pPr>
      <w:pStyle w:val="Footer"/>
      <w:jc w:val="center"/>
      <w:rPr>
        <w:rFonts w:ascii="Gotham Book" w:hAnsi="Gotham Book"/>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5CC571" w14:textId="77777777" w:rsidR="006C3E5D" w:rsidRDefault="006C3E5D" w:rsidP="004C093F">
      <w:pPr>
        <w:spacing w:after="0" w:line="240" w:lineRule="auto"/>
      </w:pPr>
      <w:r>
        <w:separator/>
      </w:r>
    </w:p>
  </w:footnote>
  <w:footnote w:type="continuationSeparator" w:id="0">
    <w:p w14:paraId="608276CD" w14:textId="77777777" w:rsidR="006C3E5D" w:rsidRDefault="006C3E5D" w:rsidP="004C09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22374F" w14:textId="0559E3CA" w:rsidR="00A14FAF" w:rsidRDefault="00A14FAF" w:rsidP="00985253">
    <w:pPr>
      <w:pStyle w:val="Header"/>
      <w:jc w:val="center"/>
    </w:pPr>
    <w:r>
      <w:rPr>
        <w:noProof/>
        <w:sz w:val="50"/>
        <w:szCs w:val="50"/>
      </w:rPr>
      <w:drawing>
        <wp:inline distT="0" distB="0" distL="0" distR="0" wp14:anchorId="0033FDCE" wp14:editId="26014328">
          <wp:extent cx="3817620" cy="852602"/>
          <wp:effectExtent l="0" t="0" r="0" b="5080"/>
          <wp:docPr id="5" name="Picture 5" descr="A blue and grey banner that says Northlight Thea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24721" cy="876521"/>
                  </a:xfrm>
                  <a:prstGeom prst="rect">
                    <a:avLst/>
                  </a:prstGeom>
                  <a:noFill/>
                  <a:ln>
                    <a:noFill/>
                  </a:ln>
                </pic:spPr>
              </pic:pic>
            </a:graphicData>
          </a:graphic>
        </wp:inline>
      </w:drawing>
    </w:r>
  </w:p>
  <w:p w14:paraId="6CF49564" w14:textId="77777777" w:rsidR="00020827" w:rsidRDefault="00020827" w:rsidP="00985253">
    <w:pPr>
      <w:pStyle w:val="Header"/>
      <w:jc w:val="center"/>
    </w:pPr>
  </w:p>
  <w:p w14:paraId="30D7C1C9" w14:textId="77777777" w:rsidR="00D0782B" w:rsidRDefault="00D0782B" w:rsidP="00985253">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B78385" w14:textId="65931D19" w:rsidR="00A14FAF" w:rsidRDefault="00A14FAF" w:rsidP="00DE73F5">
    <w:pPr>
      <w:pStyle w:val="Header"/>
      <w:jc w:val="center"/>
    </w:pPr>
    <w:r>
      <w:rPr>
        <w:noProof/>
        <w:sz w:val="50"/>
        <w:szCs w:val="50"/>
      </w:rPr>
      <w:drawing>
        <wp:inline distT="0" distB="0" distL="0" distR="0" wp14:anchorId="57D046EF" wp14:editId="1813DB33">
          <wp:extent cx="3543300" cy="791337"/>
          <wp:effectExtent l="0" t="0" r="0" b="889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24225" cy="831743"/>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46B62"/>
    <w:multiLevelType w:val="hybridMultilevel"/>
    <w:tmpl w:val="9530BF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C67780"/>
    <w:multiLevelType w:val="hybridMultilevel"/>
    <w:tmpl w:val="6E285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E670EA"/>
    <w:multiLevelType w:val="hybridMultilevel"/>
    <w:tmpl w:val="043A8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8EA5A09"/>
    <w:multiLevelType w:val="hybridMultilevel"/>
    <w:tmpl w:val="9850C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EF650FC"/>
    <w:multiLevelType w:val="hybridMultilevel"/>
    <w:tmpl w:val="2C9A7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F801D3"/>
    <w:multiLevelType w:val="hybridMultilevel"/>
    <w:tmpl w:val="52724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FB5EED"/>
    <w:multiLevelType w:val="hybridMultilevel"/>
    <w:tmpl w:val="FF922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247F82"/>
    <w:multiLevelType w:val="hybridMultilevel"/>
    <w:tmpl w:val="F8428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0E42FBE"/>
    <w:multiLevelType w:val="hybridMultilevel"/>
    <w:tmpl w:val="B0ECD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9790E5C"/>
    <w:multiLevelType w:val="hybridMultilevel"/>
    <w:tmpl w:val="FFCCB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C2F218A"/>
    <w:multiLevelType w:val="hybridMultilevel"/>
    <w:tmpl w:val="AFD02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F781F77"/>
    <w:multiLevelType w:val="hybridMultilevel"/>
    <w:tmpl w:val="8CFAF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17B5B8E"/>
    <w:multiLevelType w:val="hybridMultilevel"/>
    <w:tmpl w:val="0FA0C40C"/>
    <w:lvl w:ilvl="0" w:tplc="97AE8F4A">
      <w:start w:val="1"/>
      <w:numFmt w:val="bullet"/>
      <w:lvlText w:val=""/>
      <w:lvlJc w:val="left"/>
      <w:pPr>
        <w:ind w:left="720" w:hanging="360"/>
      </w:pPr>
      <w:rPr>
        <w:rFonts w:ascii="Symbol" w:hAnsi="Symbol" w:hint="default"/>
        <w:color w:val="FF000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4AE14EF"/>
    <w:multiLevelType w:val="hybridMultilevel"/>
    <w:tmpl w:val="7FB26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6FB4A0A"/>
    <w:multiLevelType w:val="hybridMultilevel"/>
    <w:tmpl w:val="43BCF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ADE66E9"/>
    <w:multiLevelType w:val="hybridMultilevel"/>
    <w:tmpl w:val="8334E7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11"/>
  </w:num>
  <w:num w:numId="4">
    <w:abstractNumId w:val="8"/>
  </w:num>
  <w:num w:numId="5">
    <w:abstractNumId w:val="0"/>
  </w:num>
  <w:num w:numId="6">
    <w:abstractNumId w:val="7"/>
  </w:num>
  <w:num w:numId="7">
    <w:abstractNumId w:val="13"/>
  </w:num>
  <w:num w:numId="8">
    <w:abstractNumId w:val="1"/>
  </w:num>
  <w:num w:numId="9">
    <w:abstractNumId w:val="10"/>
  </w:num>
  <w:num w:numId="10">
    <w:abstractNumId w:val="5"/>
  </w:num>
  <w:num w:numId="11">
    <w:abstractNumId w:val="6"/>
  </w:num>
  <w:num w:numId="12">
    <w:abstractNumId w:val="15"/>
  </w:num>
  <w:num w:numId="13">
    <w:abstractNumId w:val="3"/>
  </w:num>
  <w:num w:numId="14">
    <w:abstractNumId w:val="2"/>
  </w:num>
  <w:num w:numId="15">
    <w:abstractNumId w:val="4"/>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93F"/>
    <w:rsid w:val="00011A3F"/>
    <w:rsid w:val="00015A41"/>
    <w:rsid w:val="00020827"/>
    <w:rsid w:val="00022A36"/>
    <w:rsid w:val="000329A7"/>
    <w:rsid w:val="00053CBC"/>
    <w:rsid w:val="00082134"/>
    <w:rsid w:val="000A1A92"/>
    <w:rsid w:val="000D6AB6"/>
    <w:rsid w:val="000E6631"/>
    <w:rsid w:val="000F1402"/>
    <w:rsid w:val="00106A8D"/>
    <w:rsid w:val="00111D35"/>
    <w:rsid w:val="00127B96"/>
    <w:rsid w:val="00132DA6"/>
    <w:rsid w:val="00191354"/>
    <w:rsid w:val="00195414"/>
    <w:rsid w:val="001B5A43"/>
    <w:rsid w:val="00217FDD"/>
    <w:rsid w:val="002536C9"/>
    <w:rsid w:val="00254957"/>
    <w:rsid w:val="00260711"/>
    <w:rsid w:val="002613EF"/>
    <w:rsid w:val="00271E51"/>
    <w:rsid w:val="00280A38"/>
    <w:rsid w:val="002B4CB4"/>
    <w:rsid w:val="002C53A0"/>
    <w:rsid w:val="002D2D33"/>
    <w:rsid w:val="002D3557"/>
    <w:rsid w:val="002E7076"/>
    <w:rsid w:val="002E76B2"/>
    <w:rsid w:val="002F009B"/>
    <w:rsid w:val="00312DB2"/>
    <w:rsid w:val="00322169"/>
    <w:rsid w:val="00327F7C"/>
    <w:rsid w:val="003367F5"/>
    <w:rsid w:val="003469D8"/>
    <w:rsid w:val="00353618"/>
    <w:rsid w:val="003541DF"/>
    <w:rsid w:val="00357688"/>
    <w:rsid w:val="003B5780"/>
    <w:rsid w:val="003C1053"/>
    <w:rsid w:val="003F1EC7"/>
    <w:rsid w:val="00414251"/>
    <w:rsid w:val="0043281E"/>
    <w:rsid w:val="00452FBF"/>
    <w:rsid w:val="004725B4"/>
    <w:rsid w:val="0047741B"/>
    <w:rsid w:val="00480EF5"/>
    <w:rsid w:val="004A354C"/>
    <w:rsid w:val="004B2B55"/>
    <w:rsid w:val="004B7A82"/>
    <w:rsid w:val="004C093F"/>
    <w:rsid w:val="004D156E"/>
    <w:rsid w:val="00500439"/>
    <w:rsid w:val="00511D14"/>
    <w:rsid w:val="00542A12"/>
    <w:rsid w:val="00544AC5"/>
    <w:rsid w:val="00581EAC"/>
    <w:rsid w:val="00590329"/>
    <w:rsid w:val="005B2E80"/>
    <w:rsid w:val="006276AA"/>
    <w:rsid w:val="00644843"/>
    <w:rsid w:val="00656032"/>
    <w:rsid w:val="006648D2"/>
    <w:rsid w:val="00666982"/>
    <w:rsid w:val="0067164D"/>
    <w:rsid w:val="0069558A"/>
    <w:rsid w:val="006A132D"/>
    <w:rsid w:val="006B73E2"/>
    <w:rsid w:val="006C014D"/>
    <w:rsid w:val="006C3E5D"/>
    <w:rsid w:val="006E1F8C"/>
    <w:rsid w:val="006E5FDF"/>
    <w:rsid w:val="00703ADD"/>
    <w:rsid w:val="00711828"/>
    <w:rsid w:val="0072785C"/>
    <w:rsid w:val="00732780"/>
    <w:rsid w:val="00732F5B"/>
    <w:rsid w:val="00756377"/>
    <w:rsid w:val="00760F32"/>
    <w:rsid w:val="0076289C"/>
    <w:rsid w:val="00773632"/>
    <w:rsid w:val="007A290B"/>
    <w:rsid w:val="007A4F41"/>
    <w:rsid w:val="007B1A24"/>
    <w:rsid w:val="00806387"/>
    <w:rsid w:val="00820704"/>
    <w:rsid w:val="008373FA"/>
    <w:rsid w:val="00850C42"/>
    <w:rsid w:val="00854CC3"/>
    <w:rsid w:val="00866282"/>
    <w:rsid w:val="008803FC"/>
    <w:rsid w:val="008A686A"/>
    <w:rsid w:val="008B5191"/>
    <w:rsid w:val="00905433"/>
    <w:rsid w:val="0094133F"/>
    <w:rsid w:val="009421EB"/>
    <w:rsid w:val="00977D34"/>
    <w:rsid w:val="00985253"/>
    <w:rsid w:val="00986127"/>
    <w:rsid w:val="0099694C"/>
    <w:rsid w:val="00997347"/>
    <w:rsid w:val="009A04F1"/>
    <w:rsid w:val="009B18CC"/>
    <w:rsid w:val="009C027E"/>
    <w:rsid w:val="00A14FAF"/>
    <w:rsid w:val="00A44A17"/>
    <w:rsid w:val="00AB4824"/>
    <w:rsid w:val="00AB54EE"/>
    <w:rsid w:val="00AB55BE"/>
    <w:rsid w:val="00AB622F"/>
    <w:rsid w:val="00AB739C"/>
    <w:rsid w:val="00AC1AD3"/>
    <w:rsid w:val="00AD2549"/>
    <w:rsid w:val="00AD5C94"/>
    <w:rsid w:val="00B0418D"/>
    <w:rsid w:val="00B1129F"/>
    <w:rsid w:val="00B430B0"/>
    <w:rsid w:val="00B4434E"/>
    <w:rsid w:val="00B57480"/>
    <w:rsid w:val="00B62DE4"/>
    <w:rsid w:val="00B7656B"/>
    <w:rsid w:val="00B91963"/>
    <w:rsid w:val="00BD36B3"/>
    <w:rsid w:val="00BD3F18"/>
    <w:rsid w:val="00BE2416"/>
    <w:rsid w:val="00C4529C"/>
    <w:rsid w:val="00C56087"/>
    <w:rsid w:val="00C61EF8"/>
    <w:rsid w:val="00C65F32"/>
    <w:rsid w:val="00C777E3"/>
    <w:rsid w:val="00CA53F9"/>
    <w:rsid w:val="00CB5E82"/>
    <w:rsid w:val="00CE1E70"/>
    <w:rsid w:val="00CF10CD"/>
    <w:rsid w:val="00D04259"/>
    <w:rsid w:val="00D05423"/>
    <w:rsid w:val="00D0782B"/>
    <w:rsid w:val="00D2363A"/>
    <w:rsid w:val="00D37CD4"/>
    <w:rsid w:val="00D431A7"/>
    <w:rsid w:val="00D600C0"/>
    <w:rsid w:val="00D65AE0"/>
    <w:rsid w:val="00D67179"/>
    <w:rsid w:val="00D67520"/>
    <w:rsid w:val="00D729D8"/>
    <w:rsid w:val="00D82C86"/>
    <w:rsid w:val="00DA4CA7"/>
    <w:rsid w:val="00DC504D"/>
    <w:rsid w:val="00DC681C"/>
    <w:rsid w:val="00DE11FC"/>
    <w:rsid w:val="00DE73F5"/>
    <w:rsid w:val="00DF4566"/>
    <w:rsid w:val="00DF69C8"/>
    <w:rsid w:val="00E00334"/>
    <w:rsid w:val="00E14B73"/>
    <w:rsid w:val="00E3612B"/>
    <w:rsid w:val="00E63890"/>
    <w:rsid w:val="00E67F3F"/>
    <w:rsid w:val="00E709D0"/>
    <w:rsid w:val="00E844E3"/>
    <w:rsid w:val="00E95513"/>
    <w:rsid w:val="00E96495"/>
    <w:rsid w:val="00EA568E"/>
    <w:rsid w:val="00EA7E2A"/>
    <w:rsid w:val="00EB7A90"/>
    <w:rsid w:val="00EF17C4"/>
    <w:rsid w:val="00F00297"/>
    <w:rsid w:val="00F05AEB"/>
    <w:rsid w:val="00F16238"/>
    <w:rsid w:val="00F279F2"/>
    <w:rsid w:val="00F37D5A"/>
    <w:rsid w:val="00F610E6"/>
    <w:rsid w:val="00F63CA0"/>
    <w:rsid w:val="00F837F0"/>
    <w:rsid w:val="00F96CA4"/>
    <w:rsid w:val="00FD5C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2FF91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09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093F"/>
  </w:style>
  <w:style w:type="paragraph" w:styleId="Footer">
    <w:name w:val="footer"/>
    <w:basedOn w:val="Normal"/>
    <w:link w:val="FooterChar"/>
    <w:uiPriority w:val="99"/>
    <w:unhideWhenUsed/>
    <w:rsid w:val="004C09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093F"/>
  </w:style>
  <w:style w:type="paragraph" w:styleId="ListParagraph">
    <w:name w:val="List Paragraph"/>
    <w:basedOn w:val="Normal"/>
    <w:uiPriority w:val="34"/>
    <w:qFormat/>
    <w:rsid w:val="00082134"/>
    <w:pPr>
      <w:ind w:left="720"/>
      <w:contextualSpacing/>
    </w:pPr>
  </w:style>
  <w:style w:type="table" w:styleId="TableGrid">
    <w:name w:val="Table Grid"/>
    <w:basedOn w:val="TableNormal"/>
    <w:uiPriority w:val="39"/>
    <w:rsid w:val="004328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D2549"/>
    <w:rPr>
      <w:color w:val="0563C1" w:themeColor="hyperlink"/>
      <w:u w:val="single"/>
    </w:rPr>
  </w:style>
  <w:style w:type="character" w:customStyle="1" w:styleId="UnresolvedMention">
    <w:name w:val="Unresolved Mention"/>
    <w:basedOn w:val="DefaultParagraphFont"/>
    <w:uiPriority w:val="99"/>
    <w:semiHidden/>
    <w:unhideWhenUsed/>
    <w:rsid w:val="00AD2549"/>
    <w:rPr>
      <w:color w:val="605E5C"/>
      <w:shd w:val="clear" w:color="auto" w:fill="E1DFDD"/>
    </w:rPr>
  </w:style>
  <w:style w:type="paragraph" w:styleId="BalloonText">
    <w:name w:val="Balloon Text"/>
    <w:basedOn w:val="Normal"/>
    <w:link w:val="BalloonTextChar"/>
    <w:uiPriority w:val="99"/>
    <w:semiHidden/>
    <w:unhideWhenUsed/>
    <w:rsid w:val="00D078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782B"/>
    <w:rPr>
      <w:rFonts w:ascii="Tahoma" w:hAnsi="Tahoma" w:cs="Tahoma"/>
      <w:sz w:val="16"/>
      <w:szCs w:val="16"/>
    </w:rPr>
  </w:style>
  <w:style w:type="character" w:styleId="CommentReference">
    <w:name w:val="annotation reference"/>
    <w:basedOn w:val="DefaultParagraphFont"/>
    <w:uiPriority w:val="99"/>
    <w:semiHidden/>
    <w:unhideWhenUsed/>
    <w:rsid w:val="00DF4566"/>
    <w:rPr>
      <w:sz w:val="16"/>
      <w:szCs w:val="16"/>
    </w:rPr>
  </w:style>
  <w:style w:type="paragraph" w:styleId="CommentText">
    <w:name w:val="annotation text"/>
    <w:basedOn w:val="Normal"/>
    <w:link w:val="CommentTextChar"/>
    <w:uiPriority w:val="99"/>
    <w:semiHidden/>
    <w:unhideWhenUsed/>
    <w:rsid w:val="00DF4566"/>
    <w:pPr>
      <w:spacing w:line="240" w:lineRule="auto"/>
    </w:pPr>
    <w:rPr>
      <w:sz w:val="20"/>
      <w:szCs w:val="20"/>
    </w:rPr>
  </w:style>
  <w:style w:type="character" w:customStyle="1" w:styleId="CommentTextChar">
    <w:name w:val="Comment Text Char"/>
    <w:basedOn w:val="DefaultParagraphFont"/>
    <w:link w:val="CommentText"/>
    <w:uiPriority w:val="99"/>
    <w:semiHidden/>
    <w:rsid w:val="00DF4566"/>
    <w:rPr>
      <w:sz w:val="20"/>
      <w:szCs w:val="20"/>
    </w:rPr>
  </w:style>
  <w:style w:type="paragraph" w:styleId="CommentSubject">
    <w:name w:val="annotation subject"/>
    <w:basedOn w:val="CommentText"/>
    <w:next w:val="CommentText"/>
    <w:link w:val="CommentSubjectChar"/>
    <w:uiPriority w:val="99"/>
    <w:semiHidden/>
    <w:unhideWhenUsed/>
    <w:rsid w:val="00DF4566"/>
    <w:rPr>
      <w:b/>
      <w:bCs/>
    </w:rPr>
  </w:style>
  <w:style w:type="character" w:customStyle="1" w:styleId="CommentSubjectChar">
    <w:name w:val="Comment Subject Char"/>
    <w:basedOn w:val="CommentTextChar"/>
    <w:link w:val="CommentSubject"/>
    <w:uiPriority w:val="99"/>
    <w:semiHidden/>
    <w:rsid w:val="00DF4566"/>
    <w:rPr>
      <w:b/>
      <w:bCs/>
      <w:sz w:val="20"/>
      <w:szCs w:val="20"/>
    </w:rPr>
  </w:style>
  <w:style w:type="character" w:styleId="FollowedHyperlink">
    <w:name w:val="FollowedHyperlink"/>
    <w:basedOn w:val="DefaultParagraphFont"/>
    <w:uiPriority w:val="99"/>
    <w:semiHidden/>
    <w:unhideWhenUsed/>
    <w:rsid w:val="00F610E6"/>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09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093F"/>
  </w:style>
  <w:style w:type="paragraph" w:styleId="Footer">
    <w:name w:val="footer"/>
    <w:basedOn w:val="Normal"/>
    <w:link w:val="FooterChar"/>
    <w:uiPriority w:val="99"/>
    <w:unhideWhenUsed/>
    <w:rsid w:val="004C09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093F"/>
  </w:style>
  <w:style w:type="paragraph" w:styleId="ListParagraph">
    <w:name w:val="List Paragraph"/>
    <w:basedOn w:val="Normal"/>
    <w:uiPriority w:val="34"/>
    <w:qFormat/>
    <w:rsid w:val="00082134"/>
    <w:pPr>
      <w:ind w:left="720"/>
      <w:contextualSpacing/>
    </w:pPr>
  </w:style>
  <w:style w:type="table" w:styleId="TableGrid">
    <w:name w:val="Table Grid"/>
    <w:basedOn w:val="TableNormal"/>
    <w:uiPriority w:val="39"/>
    <w:rsid w:val="004328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D2549"/>
    <w:rPr>
      <w:color w:val="0563C1" w:themeColor="hyperlink"/>
      <w:u w:val="single"/>
    </w:rPr>
  </w:style>
  <w:style w:type="character" w:customStyle="1" w:styleId="UnresolvedMention">
    <w:name w:val="Unresolved Mention"/>
    <w:basedOn w:val="DefaultParagraphFont"/>
    <w:uiPriority w:val="99"/>
    <w:semiHidden/>
    <w:unhideWhenUsed/>
    <w:rsid w:val="00AD2549"/>
    <w:rPr>
      <w:color w:val="605E5C"/>
      <w:shd w:val="clear" w:color="auto" w:fill="E1DFDD"/>
    </w:rPr>
  </w:style>
  <w:style w:type="paragraph" w:styleId="BalloonText">
    <w:name w:val="Balloon Text"/>
    <w:basedOn w:val="Normal"/>
    <w:link w:val="BalloonTextChar"/>
    <w:uiPriority w:val="99"/>
    <w:semiHidden/>
    <w:unhideWhenUsed/>
    <w:rsid w:val="00D078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782B"/>
    <w:rPr>
      <w:rFonts w:ascii="Tahoma" w:hAnsi="Tahoma" w:cs="Tahoma"/>
      <w:sz w:val="16"/>
      <w:szCs w:val="16"/>
    </w:rPr>
  </w:style>
  <w:style w:type="character" w:styleId="CommentReference">
    <w:name w:val="annotation reference"/>
    <w:basedOn w:val="DefaultParagraphFont"/>
    <w:uiPriority w:val="99"/>
    <w:semiHidden/>
    <w:unhideWhenUsed/>
    <w:rsid w:val="00DF4566"/>
    <w:rPr>
      <w:sz w:val="16"/>
      <w:szCs w:val="16"/>
    </w:rPr>
  </w:style>
  <w:style w:type="paragraph" w:styleId="CommentText">
    <w:name w:val="annotation text"/>
    <w:basedOn w:val="Normal"/>
    <w:link w:val="CommentTextChar"/>
    <w:uiPriority w:val="99"/>
    <w:semiHidden/>
    <w:unhideWhenUsed/>
    <w:rsid w:val="00DF4566"/>
    <w:pPr>
      <w:spacing w:line="240" w:lineRule="auto"/>
    </w:pPr>
    <w:rPr>
      <w:sz w:val="20"/>
      <w:szCs w:val="20"/>
    </w:rPr>
  </w:style>
  <w:style w:type="character" w:customStyle="1" w:styleId="CommentTextChar">
    <w:name w:val="Comment Text Char"/>
    <w:basedOn w:val="DefaultParagraphFont"/>
    <w:link w:val="CommentText"/>
    <w:uiPriority w:val="99"/>
    <w:semiHidden/>
    <w:rsid w:val="00DF4566"/>
    <w:rPr>
      <w:sz w:val="20"/>
      <w:szCs w:val="20"/>
    </w:rPr>
  </w:style>
  <w:style w:type="paragraph" w:styleId="CommentSubject">
    <w:name w:val="annotation subject"/>
    <w:basedOn w:val="CommentText"/>
    <w:next w:val="CommentText"/>
    <w:link w:val="CommentSubjectChar"/>
    <w:uiPriority w:val="99"/>
    <w:semiHidden/>
    <w:unhideWhenUsed/>
    <w:rsid w:val="00DF4566"/>
    <w:rPr>
      <w:b/>
      <w:bCs/>
    </w:rPr>
  </w:style>
  <w:style w:type="character" w:customStyle="1" w:styleId="CommentSubjectChar">
    <w:name w:val="Comment Subject Char"/>
    <w:basedOn w:val="CommentTextChar"/>
    <w:link w:val="CommentSubject"/>
    <w:uiPriority w:val="99"/>
    <w:semiHidden/>
    <w:rsid w:val="00DF4566"/>
    <w:rPr>
      <w:b/>
      <w:bCs/>
      <w:sz w:val="20"/>
      <w:szCs w:val="20"/>
    </w:rPr>
  </w:style>
  <w:style w:type="character" w:styleId="FollowedHyperlink">
    <w:name w:val="FollowedHyperlink"/>
    <w:basedOn w:val="DefaultParagraphFont"/>
    <w:uiPriority w:val="99"/>
    <w:semiHidden/>
    <w:unhideWhenUsed/>
    <w:rsid w:val="00F610E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79316">
      <w:bodyDiv w:val="1"/>
      <w:marLeft w:val="0"/>
      <w:marRight w:val="0"/>
      <w:marTop w:val="0"/>
      <w:marBottom w:val="0"/>
      <w:divBdr>
        <w:top w:val="none" w:sz="0" w:space="0" w:color="auto"/>
        <w:left w:val="none" w:sz="0" w:space="0" w:color="auto"/>
        <w:bottom w:val="none" w:sz="0" w:space="0" w:color="auto"/>
        <w:right w:val="none" w:sz="0" w:space="0" w:color="auto"/>
      </w:divBdr>
    </w:div>
    <w:div w:id="302733139">
      <w:bodyDiv w:val="1"/>
      <w:marLeft w:val="0"/>
      <w:marRight w:val="0"/>
      <w:marTop w:val="0"/>
      <w:marBottom w:val="0"/>
      <w:divBdr>
        <w:top w:val="none" w:sz="0" w:space="0" w:color="auto"/>
        <w:left w:val="none" w:sz="0" w:space="0" w:color="auto"/>
        <w:bottom w:val="none" w:sz="0" w:space="0" w:color="auto"/>
        <w:right w:val="none" w:sz="0" w:space="0" w:color="auto"/>
      </w:divBdr>
      <w:divsChild>
        <w:div w:id="1045833678">
          <w:marLeft w:val="0"/>
          <w:marRight w:val="0"/>
          <w:marTop w:val="0"/>
          <w:marBottom w:val="0"/>
          <w:divBdr>
            <w:top w:val="none" w:sz="0" w:space="0" w:color="auto"/>
            <w:left w:val="none" w:sz="0" w:space="0" w:color="auto"/>
            <w:bottom w:val="none" w:sz="0" w:space="0" w:color="auto"/>
            <w:right w:val="none" w:sz="0" w:space="0" w:color="auto"/>
          </w:divBdr>
        </w:div>
      </w:divsChild>
    </w:div>
    <w:div w:id="308679990">
      <w:bodyDiv w:val="1"/>
      <w:marLeft w:val="0"/>
      <w:marRight w:val="0"/>
      <w:marTop w:val="0"/>
      <w:marBottom w:val="0"/>
      <w:divBdr>
        <w:top w:val="none" w:sz="0" w:space="0" w:color="auto"/>
        <w:left w:val="none" w:sz="0" w:space="0" w:color="auto"/>
        <w:bottom w:val="none" w:sz="0" w:space="0" w:color="auto"/>
        <w:right w:val="none" w:sz="0" w:space="0" w:color="auto"/>
      </w:divBdr>
    </w:div>
    <w:div w:id="315306212">
      <w:bodyDiv w:val="1"/>
      <w:marLeft w:val="0"/>
      <w:marRight w:val="0"/>
      <w:marTop w:val="0"/>
      <w:marBottom w:val="0"/>
      <w:divBdr>
        <w:top w:val="none" w:sz="0" w:space="0" w:color="auto"/>
        <w:left w:val="none" w:sz="0" w:space="0" w:color="auto"/>
        <w:bottom w:val="none" w:sz="0" w:space="0" w:color="auto"/>
        <w:right w:val="none" w:sz="0" w:space="0" w:color="auto"/>
      </w:divBdr>
    </w:div>
    <w:div w:id="359666849">
      <w:bodyDiv w:val="1"/>
      <w:marLeft w:val="0"/>
      <w:marRight w:val="0"/>
      <w:marTop w:val="0"/>
      <w:marBottom w:val="0"/>
      <w:divBdr>
        <w:top w:val="none" w:sz="0" w:space="0" w:color="auto"/>
        <w:left w:val="none" w:sz="0" w:space="0" w:color="auto"/>
        <w:bottom w:val="none" w:sz="0" w:space="0" w:color="auto"/>
        <w:right w:val="none" w:sz="0" w:space="0" w:color="auto"/>
      </w:divBdr>
    </w:div>
    <w:div w:id="428622829">
      <w:bodyDiv w:val="1"/>
      <w:marLeft w:val="0"/>
      <w:marRight w:val="0"/>
      <w:marTop w:val="0"/>
      <w:marBottom w:val="0"/>
      <w:divBdr>
        <w:top w:val="none" w:sz="0" w:space="0" w:color="auto"/>
        <w:left w:val="none" w:sz="0" w:space="0" w:color="auto"/>
        <w:bottom w:val="none" w:sz="0" w:space="0" w:color="auto"/>
        <w:right w:val="none" w:sz="0" w:space="0" w:color="auto"/>
      </w:divBdr>
    </w:div>
    <w:div w:id="521817405">
      <w:bodyDiv w:val="1"/>
      <w:marLeft w:val="0"/>
      <w:marRight w:val="0"/>
      <w:marTop w:val="0"/>
      <w:marBottom w:val="0"/>
      <w:divBdr>
        <w:top w:val="none" w:sz="0" w:space="0" w:color="auto"/>
        <w:left w:val="none" w:sz="0" w:space="0" w:color="auto"/>
        <w:bottom w:val="none" w:sz="0" w:space="0" w:color="auto"/>
        <w:right w:val="none" w:sz="0" w:space="0" w:color="auto"/>
      </w:divBdr>
    </w:div>
    <w:div w:id="523446358">
      <w:bodyDiv w:val="1"/>
      <w:marLeft w:val="0"/>
      <w:marRight w:val="0"/>
      <w:marTop w:val="0"/>
      <w:marBottom w:val="0"/>
      <w:divBdr>
        <w:top w:val="none" w:sz="0" w:space="0" w:color="auto"/>
        <w:left w:val="none" w:sz="0" w:space="0" w:color="auto"/>
        <w:bottom w:val="none" w:sz="0" w:space="0" w:color="auto"/>
        <w:right w:val="none" w:sz="0" w:space="0" w:color="auto"/>
      </w:divBdr>
      <w:divsChild>
        <w:div w:id="1761171064">
          <w:marLeft w:val="0"/>
          <w:marRight w:val="0"/>
          <w:marTop w:val="0"/>
          <w:marBottom w:val="0"/>
          <w:divBdr>
            <w:top w:val="none" w:sz="0" w:space="0" w:color="auto"/>
            <w:left w:val="none" w:sz="0" w:space="0" w:color="auto"/>
            <w:bottom w:val="none" w:sz="0" w:space="0" w:color="auto"/>
            <w:right w:val="none" w:sz="0" w:space="0" w:color="auto"/>
          </w:divBdr>
        </w:div>
      </w:divsChild>
    </w:div>
    <w:div w:id="632057099">
      <w:bodyDiv w:val="1"/>
      <w:marLeft w:val="0"/>
      <w:marRight w:val="0"/>
      <w:marTop w:val="0"/>
      <w:marBottom w:val="0"/>
      <w:divBdr>
        <w:top w:val="none" w:sz="0" w:space="0" w:color="auto"/>
        <w:left w:val="none" w:sz="0" w:space="0" w:color="auto"/>
        <w:bottom w:val="none" w:sz="0" w:space="0" w:color="auto"/>
        <w:right w:val="none" w:sz="0" w:space="0" w:color="auto"/>
      </w:divBdr>
    </w:div>
    <w:div w:id="633606284">
      <w:bodyDiv w:val="1"/>
      <w:marLeft w:val="0"/>
      <w:marRight w:val="0"/>
      <w:marTop w:val="0"/>
      <w:marBottom w:val="0"/>
      <w:divBdr>
        <w:top w:val="none" w:sz="0" w:space="0" w:color="auto"/>
        <w:left w:val="none" w:sz="0" w:space="0" w:color="auto"/>
        <w:bottom w:val="none" w:sz="0" w:space="0" w:color="auto"/>
        <w:right w:val="none" w:sz="0" w:space="0" w:color="auto"/>
      </w:divBdr>
    </w:div>
    <w:div w:id="875196432">
      <w:bodyDiv w:val="1"/>
      <w:marLeft w:val="0"/>
      <w:marRight w:val="0"/>
      <w:marTop w:val="0"/>
      <w:marBottom w:val="0"/>
      <w:divBdr>
        <w:top w:val="none" w:sz="0" w:space="0" w:color="auto"/>
        <w:left w:val="none" w:sz="0" w:space="0" w:color="auto"/>
        <w:bottom w:val="none" w:sz="0" w:space="0" w:color="auto"/>
        <w:right w:val="none" w:sz="0" w:space="0" w:color="auto"/>
      </w:divBdr>
    </w:div>
    <w:div w:id="977757163">
      <w:bodyDiv w:val="1"/>
      <w:marLeft w:val="0"/>
      <w:marRight w:val="0"/>
      <w:marTop w:val="0"/>
      <w:marBottom w:val="0"/>
      <w:divBdr>
        <w:top w:val="none" w:sz="0" w:space="0" w:color="auto"/>
        <w:left w:val="none" w:sz="0" w:space="0" w:color="auto"/>
        <w:bottom w:val="none" w:sz="0" w:space="0" w:color="auto"/>
        <w:right w:val="none" w:sz="0" w:space="0" w:color="auto"/>
      </w:divBdr>
    </w:div>
    <w:div w:id="1684895470">
      <w:bodyDiv w:val="1"/>
      <w:marLeft w:val="0"/>
      <w:marRight w:val="0"/>
      <w:marTop w:val="0"/>
      <w:marBottom w:val="0"/>
      <w:divBdr>
        <w:top w:val="none" w:sz="0" w:space="0" w:color="auto"/>
        <w:left w:val="none" w:sz="0" w:space="0" w:color="auto"/>
        <w:bottom w:val="none" w:sz="0" w:space="0" w:color="auto"/>
        <w:right w:val="none" w:sz="0" w:space="0" w:color="auto"/>
      </w:divBdr>
      <w:divsChild>
        <w:div w:id="701396160">
          <w:marLeft w:val="0"/>
          <w:marRight w:val="0"/>
          <w:marTop w:val="0"/>
          <w:marBottom w:val="0"/>
          <w:divBdr>
            <w:top w:val="none" w:sz="0" w:space="0" w:color="auto"/>
            <w:left w:val="none" w:sz="0" w:space="0" w:color="auto"/>
            <w:bottom w:val="none" w:sz="0" w:space="0" w:color="auto"/>
            <w:right w:val="none" w:sz="0" w:space="0" w:color="auto"/>
          </w:divBdr>
        </w:div>
      </w:divsChild>
    </w:div>
    <w:div w:id="1800877012">
      <w:bodyDiv w:val="1"/>
      <w:marLeft w:val="0"/>
      <w:marRight w:val="0"/>
      <w:marTop w:val="0"/>
      <w:marBottom w:val="0"/>
      <w:divBdr>
        <w:top w:val="none" w:sz="0" w:space="0" w:color="auto"/>
        <w:left w:val="none" w:sz="0" w:space="0" w:color="auto"/>
        <w:bottom w:val="none" w:sz="0" w:space="0" w:color="auto"/>
        <w:right w:val="none" w:sz="0" w:space="0" w:color="auto"/>
      </w:divBdr>
    </w:div>
    <w:div w:id="1939292624">
      <w:bodyDiv w:val="1"/>
      <w:marLeft w:val="0"/>
      <w:marRight w:val="0"/>
      <w:marTop w:val="0"/>
      <w:marBottom w:val="0"/>
      <w:divBdr>
        <w:top w:val="none" w:sz="0" w:space="0" w:color="auto"/>
        <w:left w:val="none" w:sz="0" w:space="0" w:color="auto"/>
        <w:bottom w:val="none" w:sz="0" w:space="0" w:color="auto"/>
        <w:right w:val="none" w:sz="0" w:space="0" w:color="auto"/>
      </w:divBdr>
    </w:div>
    <w:div w:id="1951743199">
      <w:bodyDiv w:val="1"/>
      <w:marLeft w:val="0"/>
      <w:marRight w:val="0"/>
      <w:marTop w:val="0"/>
      <w:marBottom w:val="0"/>
      <w:divBdr>
        <w:top w:val="none" w:sz="0" w:space="0" w:color="auto"/>
        <w:left w:val="none" w:sz="0" w:space="0" w:color="auto"/>
        <w:bottom w:val="none" w:sz="0" w:space="0" w:color="auto"/>
        <w:right w:val="none" w:sz="0" w:space="0" w:color="auto"/>
      </w:divBdr>
    </w:div>
    <w:div w:id="1997957101">
      <w:bodyDiv w:val="1"/>
      <w:marLeft w:val="0"/>
      <w:marRight w:val="0"/>
      <w:marTop w:val="0"/>
      <w:marBottom w:val="0"/>
      <w:divBdr>
        <w:top w:val="none" w:sz="0" w:space="0" w:color="auto"/>
        <w:left w:val="none" w:sz="0" w:space="0" w:color="auto"/>
        <w:bottom w:val="none" w:sz="0" w:space="0" w:color="auto"/>
        <w:right w:val="none" w:sz="0" w:space="0" w:color="auto"/>
      </w:divBdr>
    </w:div>
    <w:div w:id="2119913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4.jpeg"/><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theme" Target="theme/theme1.xml"/><Relationship Id="rId10" Type="http://schemas.openxmlformats.org/officeDocument/2006/relationships/hyperlink" Target="access@northlight.org"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northlight.org/accessibility/" TargetMode="External"/><Relationship Id="rId14" Type="http://schemas.openxmlformats.org/officeDocument/2006/relationships/image" Target="media/image5.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8112</TotalTime>
  <Pages>14</Pages>
  <Words>2032</Words>
  <Characters>11585</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braan</dc:creator>
  <cp:lastModifiedBy>User</cp:lastModifiedBy>
  <cp:revision>39</cp:revision>
  <cp:lastPrinted>2023-04-25T22:23:00Z</cp:lastPrinted>
  <dcterms:created xsi:type="dcterms:W3CDTF">2022-12-01T17:43:00Z</dcterms:created>
  <dcterms:modified xsi:type="dcterms:W3CDTF">2025-01-29T18:42:00Z</dcterms:modified>
</cp:coreProperties>
</file>